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A8" w:rsidRPr="00665759" w:rsidRDefault="00BB40A8">
      <w:pPr>
        <w:spacing w:line="360" w:lineRule="auto"/>
        <w:ind w:rightChars="7" w:right="20"/>
        <w:jc w:val="center"/>
        <w:rPr>
          <w:rFonts w:asciiTheme="minorEastAsia" w:eastAsiaTheme="minorEastAsia" w:hAnsiTheme="minorEastAsia"/>
          <w:b/>
          <w:sz w:val="48"/>
          <w:szCs w:val="48"/>
        </w:rPr>
      </w:pPr>
    </w:p>
    <w:p w:rsidR="00BB40A8" w:rsidRPr="00665759" w:rsidRDefault="00A65926">
      <w:pPr>
        <w:jc w:val="center"/>
        <w:rPr>
          <w:rFonts w:asciiTheme="minorEastAsia" w:eastAsiaTheme="minorEastAsia" w:hAnsiTheme="minorEastAsia" w:cs="宋体"/>
          <w:b/>
          <w:bCs/>
          <w:snapToGrid w:val="0"/>
          <w:kern w:val="0"/>
          <w:sz w:val="44"/>
          <w:szCs w:val="44"/>
        </w:rPr>
      </w:pPr>
      <w:r w:rsidRPr="00665759">
        <w:rPr>
          <w:rFonts w:asciiTheme="minorEastAsia" w:eastAsiaTheme="minorEastAsia" w:hAnsiTheme="minorEastAsia" w:hint="eastAsia"/>
          <w:b/>
          <w:sz w:val="32"/>
          <w:szCs w:val="32"/>
          <w:lang w:val="zh-CN"/>
        </w:rPr>
        <w:t>四川</w:t>
      </w:r>
      <w:r w:rsidR="00942508" w:rsidRPr="00942508">
        <w:rPr>
          <w:rFonts w:asciiTheme="minorEastAsia" w:eastAsiaTheme="minorEastAsia" w:hAnsiTheme="minorEastAsia" w:hint="eastAsia"/>
          <w:b/>
          <w:bCs/>
          <w:sz w:val="32"/>
          <w:szCs w:val="32"/>
        </w:rPr>
        <w:t>鑫陆零伍生态环境工程有限责任公司</w:t>
      </w:r>
    </w:p>
    <w:p w:rsidR="00BB40A8" w:rsidRPr="00665759" w:rsidRDefault="00942508">
      <w:pPr>
        <w:jc w:val="center"/>
        <w:rPr>
          <w:rFonts w:asciiTheme="minorEastAsia" w:eastAsiaTheme="minorEastAsia" w:hAnsiTheme="minorEastAsia" w:cs="宋体"/>
          <w:b/>
          <w:snapToGrid w:val="0"/>
          <w:kern w:val="0"/>
          <w:sz w:val="44"/>
          <w:szCs w:val="44"/>
        </w:rPr>
      </w:pPr>
      <w:r w:rsidRPr="00942508">
        <w:rPr>
          <w:rFonts w:asciiTheme="minorEastAsia" w:eastAsiaTheme="minorEastAsia" w:hAnsiTheme="minorEastAsia" w:cs="宋体" w:hint="eastAsia"/>
          <w:b/>
          <w:bCs/>
          <w:snapToGrid w:val="0"/>
          <w:kern w:val="0"/>
          <w:sz w:val="44"/>
          <w:szCs w:val="44"/>
        </w:rPr>
        <w:t>昌都市洛隆县孜托镇加日扎后山崩塌工程治理项目</w:t>
      </w:r>
      <w:r w:rsidR="00A65926" w:rsidRPr="00665759">
        <w:rPr>
          <w:rFonts w:asciiTheme="minorEastAsia" w:eastAsiaTheme="minorEastAsia" w:hAnsiTheme="minorEastAsia" w:cs="宋体" w:hint="eastAsia"/>
          <w:b/>
          <w:bCs/>
          <w:snapToGrid w:val="0"/>
          <w:kern w:val="0"/>
          <w:sz w:val="44"/>
          <w:szCs w:val="44"/>
        </w:rPr>
        <w:t>劳务及材料供应商</w:t>
      </w:r>
      <w:r w:rsidR="00091F9B" w:rsidRPr="00665759">
        <w:rPr>
          <w:rFonts w:asciiTheme="minorEastAsia" w:eastAsiaTheme="minorEastAsia" w:hAnsiTheme="minorEastAsia" w:cs="宋体" w:hint="eastAsia"/>
          <w:b/>
          <w:bCs/>
          <w:snapToGrid w:val="0"/>
          <w:kern w:val="0"/>
          <w:sz w:val="44"/>
          <w:szCs w:val="44"/>
        </w:rPr>
        <w:t>比选</w:t>
      </w:r>
    </w:p>
    <w:p w:rsidR="00BB40A8" w:rsidRPr="00665759" w:rsidRDefault="00BB40A8">
      <w:pPr>
        <w:jc w:val="center"/>
        <w:rPr>
          <w:rFonts w:asciiTheme="minorEastAsia" w:eastAsiaTheme="minorEastAsia" w:hAnsiTheme="minorEastAsia"/>
          <w:sz w:val="44"/>
          <w:szCs w:val="44"/>
        </w:rPr>
      </w:pPr>
    </w:p>
    <w:p w:rsidR="00BB40A8" w:rsidRPr="00665759" w:rsidRDefault="00BB40A8">
      <w:pPr>
        <w:jc w:val="center"/>
        <w:rPr>
          <w:rFonts w:asciiTheme="minorEastAsia" w:eastAsiaTheme="minorEastAsia" w:hAnsiTheme="minorEastAsia"/>
          <w:sz w:val="44"/>
          <w:szCs w:val="44"/>
        </w:rPr>
      </w:pPr>
    </w:p>
    <w:p w:rsidR="00BB40A8" w:rsidRPr="00665759" w:rsidRDefault="00BB40A8">
      <w:pPr>
        <w:pStyle w:val="a0"/>
        <w:rPr>
          <w:rFonts w:asciiTheme="minorEastAsia" w:eastAsiaTheme="minorEastAsia" w:hAnsiTheme="minorEastAsia"/>
        </w:rPr>
      </w:pPr>
    </w:p>
    <w:p w:rsidR="00BB40A8" w:rsidRPr="00665759" w:rsidRDefault="00091F9B">
      <w:pPr>
        <w:jc w:val="center"/>
        <w:rPr>
          <w:rFonts w:asciiTheme="minorEastAsia" w:eastAsiaTheme="minorEastAsia" w:hAnsiTheme="minorEastAsia"/>
          <w:b/>
          <w:sz w:val="96"/>
          <w:szCs w:val="96"/>
        </w:rPr>
      </w:pPr>
      <w:r w:rsidRPr="00665759">
        <w:rPr>
          <w:rFonts w:asciiTheme="minorEastAsia" w:eastAsiaTheme="minorEastAsia" w:hAnsiTheme="minorEastAsia" w:hint="eastAsia"/>
          <w:b/>
          <w:sz w:val="96"/>
          <w:szCs w:val="96"/>
        </w:rPr>
        <w:t>比选文件</w:t>
      </w:r>
    </w:p>
    <w:p w:rsidR="00BB40A8" w:rsidRPr="00665759" w:rsidRDefault="00BB40A8">
      <w:pPr>
        <w:jc w:val="center"/>
        <w:rPr>
          <w:rFonts w:asciiTheme="minorEastAsia" w:eastAsiaTheme="minorEastAsia" w:hAnsiTheme="minorEastAsia"/>
          <w:b/>
          <w:sz w:val="84"/>
          <w:szCs w:val="84"/>
        </w:rPr>
      </w:pPr>
    </w:p>
    <w:p w:rsidR="00BB40A8" w:rsidRPr="00665759" w:rsidRDefault="00BB40A8">
      <w:pPr>
        <w:jc w:val="center"/>
        <w:rPr>
          <w:rFonts w:asciiTheme="minorEastAsia" w:eastAsiaTheme="minorEastAsia" w:hAnsiTheme="minorEastAsia"/>
          <w:b/>
          <w:sz w:val="84"/>
          <w:szCs w:val="84"/>
        </w:rPr>
      </w:pPr>
    </w:p>
    <w:p w:rsidR="00BB40A8" w:rsidRPr="00665759" w:rsidRDefault="00BB40A8">
      <w:pPr>
        <w:jc w:val="center"/>
        <w:rPr>
          <w:rFonts w:asciiTheme="minorEastAsia" w:eastAsiaTheme="minorEastAsia" w:hAnsiTheme="minorEastAsia"/>
          <w:b/>
          <w:szCs w:val="28"/>
        </w:rPr>
      </w:pPr>
    </w:p>
    <w:p w:rsidR="00BB40A8" w:rsidRPr="00665759" w:rsidRDefault="00BB40A8">
      <w:pPr>
        <w:jc w:val="center"/>
        <w:rPr>
          <w:rFonts w:asciiTheme="minorEastAsia" w:eastAsiaTheme="minorEastAsia" w:hAnsiTheme="minorEastAsia"/>
          <w:b/>
          <w:szCs w:val="28"/>
        </w:rPr>
      </w:pPr>
    </w:p>
    <w:p w:rsidR="00BB40A8" w:rsidRPr="00665759" w:rsidRDefault="00BB40A8">
      <w:pPr>
        <w:jc w:val="center"/>
        <w:rPr>
          <w:rFonts w:asciiTheme="minorEastAsia" w:eastAsiaTheme="minorEastAsia" w:hAnsiTheme="minorEastAsia"/>
          <w:b/>
          <w:szCs w:val="28"/>
        </w:rPr>
      </w:pPr>
    </w:p>
    <w:p w:rsidR="00BB40A8" w:rsidRPr="00665759" w:rsidRDefault="00BB40A8">
      <w:pPr>
        <w:jc w:val="center"/>
        <w:rPr>
          <w:rFonts w:asciiTheme="minorEastAsia" w:eastAsiaTheme="minorEastAsia" w:hAnsiTheme="minorEastAsia"/>
          <w:b/>
          <w:szCs w:val="28"/>
        </w:rPr>
      </w:pPr>
    </w:p>
    <w:p w:rsidR="00BB40A8" w:rsidRPr="00665759" w:rsidRDefault="00BB40A8">
      <w:pPr>
        <w:pStyle w:val="a0"/>
        <w:rPr>
          <w:rFonts w:asciiTheme="minorEastAsia" w:eastAsiaTheme="minorEastAsia" w:hAnsiTheme="minorEastAsia"/>
        </w:rPr>
      </w:pPr>
    </w:p>
    <w:p w:rsidR="00BB40A8" w:rsidRPr="00665759" w:rsidRDefault="00BB40A8">
      <w:pPr>
        <w:spacing w:line="360" w:lineRule="auto"/>
        <w:jc w:val="center"/>
        <w:rPr>
          <w:rFonts w:asciiTheme="minorEastAsia" w:eastAsiaTheme="minorEastAsia" w:hAnsiTheme="minorEastAsia"/>
          <w:b/>
          <w:szCs w:val="28"/>
        </w:rPr>
      </w:pPr>
    </w:p>
    <w:p w:rsidR="00BB40A8" w:rsidRPr="00665759" w:rsidRDefault="00942508">
      <w:pPr>
        <w:spacing w:line="360" w:lineRule="auto"/>
        <w:jc w:val="center"/>
        <w:rPr>
          <w:rFonts w:asciiTheme="minorEastAsia" w:eastAsiaTheme="minorEastAsia" w:hAnsiTheme="minorEastAsia"/>
          <w:b/>
          <w:sz w:val="32"/>
          <w:szCs w:val="32"/>
        </w:rPr>
      </w:pPr>
      <w:r w:rsidRPr="00665759">
        <w:rPr>
          <w:rFonts w:asciiTheme="minorEastAsia" w:eastAsiaTheme="minorEastAsia" w:hAnsiTheme="minorEastAsia" w:hint="eastAsia"/>
          <w:b/>
          <w:sz w:val="32"/>
          <w:szCs w:val="32"/>
          <w:lang w:val="zh-CN"/>
        </w:rPr>
        <w:t>四川</w:t>
      </w:r>
      <w:r w:rsidRPr="00942508">
        <w:rPr>
          <w:rFonts w:asciiTheme="minorEastAsia" w:eastAsiaTheme="minorEastAsia" w:hAnsiTheme="minorEastAsia" w:hint="eastAsia"/>
          <w:b/>
          <w:bCs/>
          <w:sz w:val="32"/>
          <w:szCs w:val="32"/>
        </w:rPr>
        <w:t>鑫陆零伍生态环境工程有限责任公司</w:t>
      </w:r>
    </w:p>
    <w:p w:rsidR="00BB40A8" w:rsidRPr="00665759" w:rsidRDefault="00A65926">
      <w:pPr>
        <w:spacing w:line="360" w:lineRule="auto"/>
        <w:jc w:val="center"/>
        <w:rPr>
          <w:rFonts w:asciiTheme="minorEastAsia" w:eastAsiaTheme="minorEastAsia" w:hAnsiTheme="minorEastAsia"/>
          <w:b/>
          <w:sz w:val="32"/>
          <w:szCs w:val="32"/>
        </w:rPr>
      </w:pPr>
      <w:r w:rsidRPr="00665759">
        <w:rPr>
          <w:rFonts w:asciiTheme="minorEastAsia" w:eastAsiaTheme="minorEastAsia" w:hAnsiTheme="minorEastAsia" w:hint="eastAsia"/>
          <w:b/>
          <w:sz w:val="32"/>
          <w:szCs w:val="32"/>
        </w:rPr>
        <w:t>202</w:t>
      </w:r>
      <w:r w:rsidR="00942508">
        <w:rPr>
          <w:rFonts w:asciiTheme="minorEastAsia" w:eastAsiaTheme="minorEastAsia" w:hAnsiTheme="minorEastAsia"/>
          <w:b/>
          <w:sz w:val="32"/>
          <w:szCs w:val="32"/>
        </w:rPr>
        <w:t>4</w:t>
      </w:r>
      <w:r w:rsidRPr="00665759">
        <w:rPr>
          <w:rFonts w:asciiTheme="minorEastAsia" w:eastAsiaTheme="minorEastAsia" w:hAnsiTheme="minorEastAsia" w:hint="eastAsia"/>
          <w:b/>
          <w:sz w:val="32"/>
          <w:szCs w:val="32"/>
        </w:rPr>
        <w:t>年</w:t>
      </w:r>
      <w:r w:rsidR="00942508">
        <w:rPr>
          <w:rFonts w:asciiTheme="minorEastAsia" w:eastAsiaTheme="minorEastAsia" w:hAnsiTheme="minorEastAsia"/>
          <w:b/>
          <w:sz w:val="32"/>
          <w:szCs w:val="32"/>
        </w:rPr>
        <w:t>6</w:t>
      </w:r>
      <w:r w:rsidRPr="00665759">
        <w:rPr>
          <w:rFonts w:asciiTheme="minorEastAsia" w:eastAsiaTheme="minorEastAsia" w:hAnsiTheme="minorEastAsia" w:hint="eastAsia"/>
          <w:b/>
          <w:sz w:val="32"/>
          <w:szCs w:val="32"/>
        </w:rPr>
        <w:t>月</w:t>
      </w:r>
      <w:r w:rsidR="00942508">
        <w:rPr>
          <w:rFonts w:asciiTheme="minorEastAsia" w:eastAsiaTheme="minorEastAsia" w:hAnsiTheme="minorEastAsia"/>
          <w:b/>
          <w:sz w:val="32"/>
          <w:szCs w:val="32"/>
        </w:rPr>
        <w:t>17</w:t>
      </w:r>
      <w:r w:rsidRPr="00665759">
        <w:rPr>
          <w:rFonts w:asciiTheme="minorEastAsia" w:eastAsiaTheme="minorEastAsia" w:hAnsiTheme="minorEastAsia" w:hint="eastAsia"/>
          <w:b/>
          <w:sz w:val="32"/>
          <w:szCs w:val="32"/>
        </w:rPr>
        <w:t>日</w:t>
      </w:r>
    </w:p>
    <w:p w:rsidR="00BB40A8" w:rsidRPr="00665759" w:rsidRDefault="00BB40A8">
      <w:pPr>
        <w:jc w:val="center"/>
        <w:rPr>
          <w:rFonts w:asciiTheme="minorEastAsia" w:eastAsiaTheme="minorEastAsia" w:hAnsiTheme="minorEastAsia"/>
          <w:b/>
          <w:sz w:val="32"/>
          <w:szCs w:val="32"/>
        </w:rPr>
      </w:pPr>
    </w:p>
    <w:p w:rsidR="00BB40A8" w:rsidRPr="00665759" w:rsidRDefault="00BB40A8">
      <w:pPr>
        <w:jc w:val="center"/>
        <w:rPr>
          <w:rFonts w:asciiTheme="minorEastAsia" w:eastAsiaTheme="minorEastAsia" w:hAnsiTheme="minorEastAsia"/>
          <w:b/>
          <w:sz w:val="32"/>
          <w:szCs w:val="32"/>
        </w:rPr>
      </w:pPr>
    </w:p>
    <w:p w:rsidR="00BB40A8" w:rsidRPr="00665759" w:rsidRDefault="00091F9B">
      <w:pPr>
        <w:jc w:val="center"/>
        <w:rPr>
          <w:rFonts w:asciiTheme="minorEastAsia" w:eastAsiaTheme="minorEastAsia" w:hAnsiTheme="minorEastAsia"/>
          <w:sz w:val="32"/>
          <w:szCs w:val="32"/>
        </w:rPr>
      </w:pPr>
      <w:r w:rsidRPr="00665759">
        <w:rPr>
          <w:rFonts w:asciiTheme="minorEastAsia" w:eastAsiaTheme="minorEastAsia" w:hAnsiTheme="minorEastAsia" w:hint="eastAsia"/>
          <w:sz w:val="32"/>
          <w:szCs w:val="32"/>
        </w:rPr>
        <w:lastRenderedPageBreak/>
        <w:t>目   录</w:t>
      </w:r>
    </w:p>
    <w:p w:rsidR="00BB40A8" w:rsidRPr="00665759" w:rsidRDefault="00BB40A8">
      <w:pPr>
        <w:jc w:val="center"/>
        <w:rPr>
          <w:rFonts w:asciiTheme="minorEastAsia" w:eastAsiaTheme="minorEastAsia" w:hAnsiTheme="minorEastAsia"/>
          <w:b/>
          <w:sz w:val="24"/>
        </w:rPr>
      </w:pPr>
    </w:p>
    <w:p w:rsidR="00AF7AD8" w:rsidRPr="00665759" w:rsidRDefault="00140336" w:rsidP="00AF7AD8">
      <w:pPr>
        <w:pStyle w:val="10"/>
        <w:spacing w:line="240" w:lineRule="auto"/>
        <w:rPr>
          <w:rFonts w:asciiTheme="minorEastAsia" w:eastAsiaTheme="minorEastAsia" w:hAnsiTheme="minorEastAsia" w:cstheme="minorBidi"/>
          <w:noProof/>
          <w:color w:val="auto"/>
          <w:szCs w:val="22"/>
          <w:lang w:val="en-US"/>
        </w:rPr>
      </w:pPr>
      <w:r w:rsidRPr="00665759">
        <w:rPr>
          <w:rStyle w:val="af5"/>
          <w:color w:val="auto"/>
        </w:rPr>
        <w:fldChar w:fldCharType="begin"/>
      </w:r>
      <w:r w:rsidR="00091F9B" w:rsidRPr="00665759">
        <w:rPr>
          <w:rStyle w:val="af5"/>
          <w:rFonts w:asciiTheme="minorEastAsia" w:eastAsiaTheme="minorEastAsia" w:hAnsiTheme="minorEastAsia"/>
          <w:color w:val="auto"/>
          <w:sz w:val="24"/>
          <w:szCs w:val="24"/>
        </w:rPr>
        <w:instrText xml:space="preserve"> TOC \o "1-3" \h \z \u  \* MERGEFORMAT </w:instrText>
      </w:r>
      <w:r w:rsidRPr="00665759">
        <w:rPr>
          <w:rStyle w:val="af5"/>
          <w:color w:val="auto"/>
        </w:rPr>
        <w:fldChar w:fldCharType="separate"/>
      </w:r>
      <w:hyperlink w:anchor="_Toc141794575" w:history="1">
        <w:r w:rsidR="00AF7AD8" w:rsidRPr="00665759">
          <w:rPr>
            <w:rStyle w:val="af5"/>
            <w:rFonts w:asciiTheme="minorEastAsia" w:eastAsiaTheme="minorEastAsia" w:hAnsiTheme="minorEastAsia" w:hint="eastAsia"/>
            <w:noProof/>
            <w:color w:val="auto"/>
          </w:rPr>
          <w:t>第一章</w:t>
        </w:r>
        <w:r w:rsidR="00AF7AD8" w:rsidRPr="00665759">
          <w:rPr>
            <w:rFonts w:asciiTheme="minorEastAsia" w:eastAsiaTheme="minorEastAsia" w:hAnsiTheme="minorEastAsia" w:cstheme="minorBidi"/>
            <w:noProof/>
            <w:color w:val="auto"/>
            <w:szCs w:val="22"/>
            <w:lang w:val="en-US"/>
          </w:rPr>
          <w:tab/>
        </w:r>
        <w:r w:rsidR="00AF7AD8" w:rsidRPr="00665759">
          <w:rPr>
            <w:rStyle w:val="af5"/>
            <w:rFonts w:asciiTheme="minorEastAsia" w:eastAsiaTheme="minorEastAsia" w:hAnsiTheme="minorEastAsia" w:hint="eastAsia"/>
            <w:noProof/>
            <w:color w:val="auto"/>
          </w:rPr>
          <w:t>比选公告</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_Toc141794575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3</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10"/>
        <w:spacing w:line="240" w:lineRule="auto"/>
        <w:rPr>
          <w:rFonts w:asciiTheme="minorEastAsia" w:eastAsiaTheme="minorEastAsia" w:hAnsiTheme="minorEastAsia" w:cstheme="minorBidi"/>
          <w:noProof/>
          <w:color w:val="auto"/>
          <w:szCs w:val="22"/>
          <w:lang w:val="en-US"/>
        </w:rPr>
      </w:pPr>
      <w:hyperlink w:anchor="_Toc141794576" w:history="1">
        <w:r w:rsidR="00AF7AD8" w:rsidRPr="00665759">
          <w:rPr>
            <w:rStyle w:val="af5"/>
            <w:rFonts w:asciiTheme="minorEastAsia" w:eastAsiaTheme="minorEastAsia" w:hAnsiTheme="minorEastAsia" w:cs="宋体" w:hint="eastAsia"/>
            <w:noProof/>
            <w:color w:val="auto"/>
          </w:rPr>
          <w:t>第二章</w:t>
        </w:r>
        <w:r w:rsidR="00AF7AD8" w:rsidRPr="00665759">
          <w:rPr>
            <w:rStyle w:val="af5"/>
            <w:rFonts w:asciiTheme="minorEastAsia" w:eastAsiaTheme="minorEastAsia" w:hAnsiTheme="minorEastAsia" w:cs="宋体"/>
            <w:noProof/>
            <w:color w:val="auto"/>
          </w:rPr>
          <w:t xml:space="preserve"> </w:t>
        </w:r>
        <w:r w:rsidR="00AF7AD8" w:rsidRPr="00665759">
          <w:rPr>
            <w:rStyle w:val="af5"/>
            <w:rFonts w:asciiTheme="minorEastAsia" w:eastAsiaTheme="minorEastAsia" w:hAnsiTheme="minorEastAsia" w:cs="宋体" w:hint="eastAsia"/>
            <w:noProof/>
            <w:color w:val="auto"/>
          </w:rPr>
          <w:t>比选申请人须知</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_Toc141794576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6</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77" w:history="1">
        <w:r w:rsidR="00AF7AD8" w:rsidRPr="00665759">
          <w:rPr>
            <w:rStyle w:val="af5"/>
            <w:rFonts w:asciiTheme="minorEastAsia" w:eastAsiaTheme="minorEastAsia" w:hAnsiTheme="minorEastAsia" w:cs="宋体"/>
            <w:noProof/>
            <w:color w:val="auto"/>
            <w:kern w:val="44"/>
          </w:rPr>
          <w:t>2.1</w:t>
        </w:r>
        <w:r w:rsidR="00AF7AD8" w:rsidRPr="00665759">
          <w:rPr>
            <w:rStyle w:val="af5"/>
            <w:rFonts w:asciiTheme="minorEastAsia" w:eastAsiaTheme="minorEastAsia" w:hAnsiTheme="minorEastAsia" w:cs="宋体" w:hint="eastAsia"/>
            <w:noProof/>
            <w:color w:val="auto"/>
            <w:kern w:val="44"/>
          </w:rPr>
          <w:t>项目概况</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_Toc141794577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6</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78" w:history="1">
        <w:r w:rsidR="00AF7AD8" w:rsidRPr="00665759">
          <w:rPr>
            <w:rStyle w:val="af5"/>
            <w:rFonts w:asciiTheme="minorEastAsia" w:eastAsiaTheme="minorEastAsia" w:hAnsiTheme="minorEastAsia" w:cs="宋体"/>
            <w:noProof/>
            <w:color w:val="auto"/>
            <w:kern w:val="44"/>
          </w:rPr>
          <w:t>2.2</w:t>
        </w:r>
        <w:r w:rsidR="00AF7AD8" w:rsidRPr="00665759">
          <w:rPr>
            <w:rStyle w:val="af5"/>
            <w:rFonts w:asciiTheme="minorEastAsia" w:eastAsiaTheme="minorEastAsia" w:hAnsiTheme="minorEastAsia" w:cs="宋体" w:hint="eastAsia"/>
            <w:noProof/>
            <w:color w:val="auto"/>
            <w:kern w:val="44"/>
          </w:rPr>
          <w:t>工作内容</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_Toc141794578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6</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79" w:history="1">
        <w:r w:rsidR="00AF7AD8" w:rsidRPr="00665759">
          <w:rPr>
            <w:rStyle w:val="af5"/>
            <w:rFonts w:asciiTheme="minorEastAsia" w:eastAsiaTheme="minorEastAsia" w:hAnsiTheme="minorEastAsia" w:cs="宋体"/>
            <w:noProof/>
            <w:color w:val="auto"/>
            <w:kern w:val="44"/>
          </w:rPr>
          <w:t xml:space="preserve">2.3  </w:t>
        </w:r>
        <w:r w:rsidR="00AF7AD8" w:rsidRPr="00665759">
          <w:rPr>
            <w:rStyle w:val="af5"/>
            <w:rFonts w:asciiTheme="minorEastAsia" w:eastAsiaTheme="minorEastAsia" w:hAnsiTheme="minorEastAsia" w:cs="宋体" w:hint="eastAsia"/>
            <w:noProof/>
            <w:color w:val="auto"/>
            <w:kern w:val="44"/>
          </w:rPr>
          <w:t>申请文件的组成</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_Toc141794579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6</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0" w:history="1">
        <w:r w:rsidR="00AF7AD8" w:rsidRPr="00665759">
          <w:rPr>
            <w:rStyle w:val="af5"/>
            <w:rFonts w:asciiTheme="minorEastAsia" w:eastAsiaTheme="minorEastAsia" w:hAnsiTheme="minorEastAsia" w:cs="宋体"/>
            <w:noProof/>
            <w:color w:val="auto"/>
            <w:kern w:val="44"/>
          </w:rPr>
          <w:t xml:space="preserve">2.4 </w:t>
        </w:r>
        <w:r w:rsidR="00AF7AD8" w:rsidRPr="00665759">
          <w:rPr>
            <w:rStyle w:val="af5"/>
            <w:rFonts w:asciiTheme="minorEastAsia" w:eastAsiaTheme="minorEastAsia" w:hAnsiTheme="minorEastAsia" w:cs="宋体" w:hint="eastAsia"/>
            <w:noProof/>
            <w:color w:val="auto"/>
            <w:kern w:val="44"/>
          </w:rPr>
          <w:t>比选申请文件递交地点和截止时间</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_Toc141794580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7</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1" w:history="1">
        <w:r w:rsidR="00AF7AD8" w:rsidRPr="00665759">
          <w:rPr>
            <w:rStyle w:val="af5"/>
            <w:rFonts w:asciiTheme="minorEastAsia" w:eastAsiaTheme="minorEastAsia" w:hAnsiTheme="minorEastAsia" w:cs="宋体"/>
            <w:noProof/>
            <w:color w:val="auto"/>
            <w:kern w:val="44"/>
          </w:rPr>
          <w:t xml:space="preserve">2.5 </w:t>
        </w:r>
        <w:r w:rsidR="00AF7AD8" w:rsidRPr="00665759">
          <w:rPr>
            <w:rStyle w:val="af5"/>
            <w:rFonts w:asciiTheme="minorEastAsia" w:eastAsiaTheme="minorEastAsia" w:hAnsiTheme="minorEastAsia" w:cs="宋体" w:hint="eastAsia"/>
            <w:noProof/>
            <w:color w:val="auto"/>
            <w:kern w:val="44"/>
          </w:rPr>
          <w:t>比选申请文件的编制要求</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_Toc141794581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7</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2" w:history="1">
        <w:r w:rsidR="00AF7AD8" w:rsidRPr="00665759">
          <w:rPr>
            <w:rStyle w:val="af5"/>
            <w:rFonts w:asciiTheme="minorEastAsia" w:eastAsiaTheme="minorEastAsia" w:hAnsiTheme="minorEastAsia" w:cs="宋体"/>
            <w:noProof/>
            <w:color w:val="auto"/>
            <w:kern w:val="44"/>
          </w:rPr>
          <w:t>2.6</w:t>
        </w:r>
        <w:r w:rsidR="00AF7AD8" w:rsidRPr="00665759">
          <w:rPr>
            <w:rStyle w:val="af5"/>
            <w:rFonts w:asciiTheme="minorEastAsia" w:eastAsiaTheme="minorEastAsia" w:hAnsiTheme="minorEastAsia" w:cs="宋体" w:hint="eastAsia"/>
            <w:noProof/>
            <w:color w:val="auto"/>
          </w:rPr>
          <w:t>报价</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_Toc141794582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8</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3" w:history="1">
        <w:r w:rsidR="00AF7AD8" w:rsidRPr="00665759">
          <w:rPr>
            <w:rStyle w:val="af5"/>
            <w:rFonts w:asciiTheme="minorEastAsia" w:eastAsiaTheme="minorEastAsia" w:hAnsiTheme="minorEastAsia" w:cs="宋体"/>
            <w:noProof/>
            <w:color w:val="auto"/>
            <w:kern w:val="44"/>
          </w:rPr>
          <w:t>2.7</w:t>
        </w:r>
        <w:r w:rsidR="00AF7AD8" w:rsidRPr="00665759">
          <w:rPr>
            <w:rStyle w:val="af5"/>
            <w:rFonts w:asciiTheme="minorEastAsia" w:eastAsiaTheme="minorEastAsia" w:hAnsiTheme="minorEastAsia" w:cs="宋体" w:hint="eastAsia"/>
            <w:noProof/>
            <w:color w:val="auto"/>
            <w:kern w:val="44"/>
          </w:rPr>
          <w:t>比选会</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_Toc141794583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8</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10"/>
        <w:spacing w:line="240" w:lineRule="auto"/>
        <w:rPr>
          <w:rFonts w:asciiTheme="minorEastAsia" w:eastAsiaTheme="minorEastAsia" w:hAnsiTheme="minorEastAsia" w:cstheme="minorBidi"/>
          <w:noProof/>
          <w:color w:val="auto"/>
          <w:szCs w:val="22"/>
          <w:lang w:val="en-US"/>
        </w:rPr>
      </w:pPr>
      <w:hyperlink w:anchor="_Toc141794584" w:history="1">
        <w:r w:rsidR="00AF7AD8" w:rsidRPr="00665759">
          <w:rPr>
            <w:rStyle w:val="af5"/>
            <w:rFonts w:asciiTheme="minorEastAsia" w:eastAsiaTheme="minorEastAsia" w:hAnsiTheme="minorEastAsia" w:hint="eastAsia"/>
            <w:noProof/>
            <w:color w:val="auto"/>
          </w:rPr>
          <w:t>第三章</w:t>
        </w:r>
        <w:r w:rsidR="00AF7AD8" w:rsidRPr="00665759">
          <w:rPr>
            <w:rStyle w:val="af5"/>
            <w:rFonts w:asciiTheme="minorEastAsia" w:eastAsiaTheme="minorEastAsia" w:hAnsiTheme="minorEastAsia"/>
            <w:noProof/>
            <w:color w:val="auto"/>
          </w:rPr>
          <w:t xml:space="preserve"> </w:t>
        </w:r>
        <w:r w:rsidR="00AF7AD8" w:rsidRPr="00665759">
          <w:rPr>
            <w:rStyle w:val="af5"/>
            <w:rFonts w:asciiTheme="minorEastAsia" w:eastAsiaTheme="minorEastAsia" w:hAnsiTheme="minorEastAsia" w:hint="eastAsia"/>
            <w:noProof/>
            <w:color w:val="auto"/>
          </w:rPr>
          <w:t>比选方法</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_Toc141794584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10</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5" w:history="1">
        <w:r w:rsidR="00AF7AD8" w:rsidRPr="00665759">
          <w:rPr>
            <w:rStyle w:val="af5"/>
            <w:rFonts w:asciiTheme="minorEastAsia" w:eastAsiaTheme="minorEastAsia" w:hAnsiTheme="minorEastAsia"/>
            <w:noProof/>
            <w:color w:val="auto"/>
          </w:rPr>
          <w:t>3.1</w:t>
        </w:r>
        <w:r w:rsidR="00AF7AD8" w:rsidRPr="00665759">
          <w:rPr>
            <w:rStyle w:val="af5"/>
            <w:rFonts w:asciiTheme="minorEastAsia" w:eastAsiaTheme="minorEastAsia" w:hAnsiTheme="minorEastAsia" w:hint="eastAsia"/>
            <w:noProof/>
            <w:color w:val="auto"/>
          </w:rPr>
          <w:t>总则</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_Toc141794585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10</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6" w:history="1">
        <w:r w:rsidR="00AF7AD8" w:rsidRPr="00665759">
          <w:rPr>
            <w:rStyle w:val="af5"/>
            <w:rFonts w:asciiTheme="minorEastAsia" w:eastAsiaTheme="minorEastAsia" w:hAnsiTheme="minorEastAsia"/>
            <w:noProof/>
            <w:color w:val="auto"/>
          </w:rPr>
          <w:t>3.2</w:t>
        </w:r>
        <w:r w:rsidR="00AF7AD8" w:rsidRPr="00665759">
          <w:rPr>
            <w:rStyle w:val="af5"/>
            <w:rFonts w:asciiTheme="minorEastAsia" w:eastAsiaTheme="minorEastAsia" w:hAnsiTheme="minorEastAsia" w:hint="eastAsia"/>
            <w:noProof/>
            <w:color w:val="auto"/>
          </w:rPr>
          <w:t>评审委员会</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_Toc141794586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10</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7" w:history="1">
        <w:r w:rsidR="00AF7AD8" w:rsidRPr="00665759">
          <w:rPr>
            <w:rStyle w:val="af5"/>
            <w:rFonts w:asciiTheme="minorEastAsia" w:eastAsiaTheme="minorEastAsia" w:hAnsiTheme="minorEastAsia"/>
            <w:noProof/>
            <w:color w:val="auto"/>
          </w:rPr>
          <w:t>3.3</w:t>
        </w:r>
        <w:r w:rsidR="00AF7AD8" w:rsidRPr="00665759">
          <w:rPr>
            <w:rStyle w:val="af5"/>
            <w:rFonts w:asciiTheme="minorEastAsia" w:eastAsiaTheme="minorEastAsia" w:hAnsiTheme="minorEastAsia" w:hint="eastAsia"/>
            <w:noProof/>
            <w:color w:val="auto"/>
          </w:rPr>
          <w:t>评审办法</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_Toc141794587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10</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8" w:history="1">
        <w:r w:rsidR="00AF7AD8" w:rsidRPr="00665759">
          <w:rPr>
            <w:rStyle w:val="af5"/>
            <w:rFonts w:asciiTheme="minorEastAsia" w:eastAsiaTheme="minorEastAsia" w:hAnsiTheme="minorEastAsia" w:cs="宋体"/>
            <w:noProof/>
            <w:color w:val="auto"/>
            <w:kern w:val="44"/>
          </w:rPr>
          <w:t xml:space="preserve">3.4  </w:t>
        </w:r>
        <w:r w:rsidR="00AF7AD8" w:rsidRPr="00665759">
          <w:rPr>
            <w:rStyle w:val="af5"/>
            <w:rFonts w:asciiTheme="minorEastAsia" w:eastAsiaTheme="minorEastAsia" w:hAnsiTheme="minorEastAsia" w:cs="宋体" w:hint="eastAsia"/>
            <w:noProof/>
            <w:color w:val="auto"/>
            <w:kern w:val="44"/>
          </w:rPr>
          <w:t>审查办法</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_Toc141794588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11</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89" w:history="1">
        <w:r w:rsidR="00AF7AD8" w:rsidRPr="00665759">
          <w:rPr>
            <w:rStyle w:val="af5"/>
            <w:rFonts w:asciiTheme="minorEastAsia" w:eastAsiaTheme="minorEastAsia" w:hAnsiTheme="minorEastAsia" w:cs="宋体"/>
            <w:noProof/>
            <w:color w:val="auto"/>
            <w:kern w:val="44"/>
          </w:rPr>
          <w:t xml:space="preserve">3.5 </w:t>
        </w:r>
        <w:r w:rsidR="00AF7AD8" w:rsidRPr="00665759">
          <w:rPr>
            <w:rStyle w:val="af5"/>
            <w:rFonts w:asciiTheme="minorEastAsia" w:eastAsiaTheme="minorEastAsia" w:hAnsiTheme="minorEastAsia" w:cs="宋体" w:hint="eastAsia"/>
            <w:noProof/>
            <w:color w:val="auto"/>
            <w:kern w:val="44"/>
          </w:rPr>
          <w:t>评审标准</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_Toc141794589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11</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0" w:history="1">
        <w:r w:rsidR="00AF7AD8" w:rsidRPr="00665759">
          <w:rPr>
            <w:rStyle w:val="af5"/>
            <w:rFonts w:asciiTheme="minorEastAsia" w:eastAsiaTheme="minorEastAsia" w:hAnsiTheme="minorEastAsia" w:cs="宋体"/>
            <w:noProof/>
            <w:color w:val="auto"/>
            <w:kern w:val="44"/>
          </w:rPr>
          <w:t xml:space="preserve">3.6 </w:t>
        </w:r>
        <w:r w:rsidR="00AF7AD8" w:rsidRPr="00665759">
          <w:rPr>
            <w:rStyle w:val="af5"/>
            <w:rFonts w:asciiTheme="minorEastAsia" w:eastAsiaTheme="minorEastAsia" w:hAnsiTheme="minorEastAsia" w:cs="宋体" w:hint="eastAsia"/>
            <w:noProof/>
            <w:color w:val="auto"/>
            <w:kern w:val="44"/>
          </w:rPr>
          <w:t>评审程序</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_Toc141794590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11</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1" w:history="1">
        <w:r w:rsidR="00AF7AD8" w:rsidRPr="00665759">
          <w:rPr>
            <w:rStyle w:val="af5"/>
            <w:rFonts w:asciiTheme="minorEastAsia" w:eastAsiaTheme="minorEastAsia" w:hAnsiTheme="minorEastAsia" w:cs="宋体"/>
            <w:noProof/>
            <w:color w:val="auto"/>
            <w:kern w:val="44"/>
          </w:rPr>
          <w:t xml:space="preserve">3.7  </w:t>
        </w:r>
        <w:r w:rsidR="00AF7AD8" w:rsidRPr="00665759">
          <w:rPr>
            <w:rStyle w:val="af5"/>
            <w:rFonts w:asciiTheme="minorEastAsia" w:eastAsiaTheme="minorEastAsia" w:hAnsiTheme="minorEastAsia" w:cs="宋体" w:hint="eastAsia"/>
            <w:noProof/>
            <w:color w:val="auto"/>
            <w:kern w:val="44"/>
          </w:rPr>
          <w:t>评审结果</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_Toc141794591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12</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2" w:history="1">
        <w:r w:rsidR="00AF7AD8" w:rsidRPr="00665759">
          <w:rPr>
            <w:rStyle w:val="af5"/>
            <w:rFonts w:asciiTheme="minorEastAsia" w:eastAsiaTheme="minorEastAsia" w:hAnsiTheme="minorEastAsia" w:cs="宋体"/>
            <w:noProof/>
            <w:color w:val="auto"/>
            <w:kern w:val="44"/>
          </w:rPr>
          <w:t xml:space="preserve">3.8 </w:t>
        </w:r>
        <w:r w:rsidR="00AF7AD8" w:rsidRPr="00665759">
          <w:rPr>
            <w:rStyle w:val="af5"/>
            <w:rFonts w:asciiTheme="minorEastAsia" w:eastAsiaTheme="minorEastAsia" w:hAnsiTheme="minorEastAsia" w:cs="宋体" w:hint="eastAsia"/>
            <w:noProof/>
            <w:color w:val="auto"/>
            <w:kern w:val="44"/>
          </w:rPr>
          <w:t>结果公示</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_Toc141794592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12</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3" w:history="1">
        <w:r w:rsidR="00AF7AD8" w:rsidRPr="00665759">
          <w:rPr>
            <w:rStyle w:val="af5"/>
            <w:rFonts w:asciiTheme="minorEastAsia" w:eastAsiaTheme="minorEastAsia" w:hAnsiTheme="minorEastAsia" w:cs="宋体"/>
            <w:noProof/>
            <w:color w:val="auto"/>
            <w:kern w:val="44"/>
          </w:rPr>
          <w:t>3.9</w:t>
        </w:r>
        <w:r w:rsidR="00AF7AD8" w:rsidRPr="00665759">
          <w:rPr>
            <w:rStyle w:val="af5"/>
            <w:rFonts w:asciiTheme="minorEastAsia" w:eastAsiaTheme="minorEastAsia" w:hAnsiTheme="minorEastAsia" w:cs="宋体" w:hint="eastAsia"/>
            <w:noProof/>
            <w:color w:val="auto"/>
            <w:kern w:val="44"/>
          </w:rPr>
          <w:t>比选纪律及注意事项</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_Toc141794593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12</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4" w:history="1">
        <w:r w:rsidR="00AF7AD8" w:rsidRPr="00665759">
          <w:rPr>
            <w:rStyle w:val="af5"/>
            <w:rFonts w:asciiTheme="minorEastAsia" w:eastAsiaTheme="minorEastAsia" w:hAnsiTheme="minorEastAsia" w:cs="宋体"/>
            <w:noProof/>
            <w:color w:val="auto"/>
            <w:kern w:val="44"/>
          </w:rPr>
          <w:t>4.0</w:t>
        </w:r>
        <w:r w:rsidR="00AF7AD8" w:rsidRPr="00665759">
          <w:rPr>
            <w:rStyle w:val="af5"/>
            <w:rFonts w:asciiTheme="minorEastAsia" w:eastAsiaTheme="minorEastAsia" w:hAnsiTheme="minorEastAsia" w:cs="宋体" w:hint="eastAsia"/>
            <w:noProof/>
            <w:color w:val="auto"/>
            <w:kern w:val="44"/>
          </w:rPr>
          <w:t>评审委员会独立评判，推荐成交候选人，并写出书面报告</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_Toc141794594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13</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5" w:history="1">
        <w:r w:rsidR="00AF7AD8" w:rsidRPr="00665759">
          <w:rPr>
            <w:rStyle w:val="af5"/>
            <w:rFonts w:asciiTheme="minorEastAsia" w:eastAsiaTheme="minorEastAsia" w:hAnsiTheme="minorEastAsia" w:cs="宋体"/>
            <w:noProof/>
            <w:color w:val="auto"/>
            <w:kern w:val="44"/>
          </w:rPr>
          <w:t xml:space="preserve">4.1 </w:t>
        </w:r>
        <w:r w:rsidR="00AF7AD8" w:rsidRPr="00665759">
          <w:rPr>
            <w:rStyle w:val="af5"/>
            <w:rFonts w:asciiTheme="minorEastAsia" w:eastAsiaTheme="minorEastAsia" w:hAnsiTheme="minorEastAsia" w:cs="宋体" w:hint="eastAsia"/>
            <w:noProof/>
            <w:color w:val="auto"/>
            <w:kern w:val="44"/>
          </w:rPr>
          <w:t>评审委员会可根据需要对比选申请人进行实地考察</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_Toc141794595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13</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10"/>
        <w:spacing w:line="240" w:lineRule="auto"/>
        <w:rPr>
          <w:rFonts w:asciiTheme="minorEastAsia" w:eastAsiaTheme="minorEastAsia" w:hAnsiTheme="minorEastAsia" w:cstheme="minorBidi"/>
          <w:noProof/>
          <w:color w:val="auto"/>
          <w:szCs w:val="22"/>
          <w:lang w:val="en-US"/>
        </w:rPr>
      </w:pPr>
      <w:hyperlink w:anchor="_Toc141794596" w:history="1">
        <w:r w:rsidR="00AF7AD8" w:rsidRPr="00665759">
          <w:rPr>
            <w:rStyle w:val="af5"/>
            <w:rFonts w:asciiTheme="minorEastAsia" w:eastAsiaTheme="minorEastAsia" w:hAnsiTheme="minorEastAsia" w:hint="eastAsia"/>
            <w:noProof/>
            <w:color w:val="auto"/>
          </w:rPr>
          <w:t>第四章</w:t>
        </w:r>
        <w:r w:rsidR="00AF7AD8" w:rsidRPr="00665759">
          <w:rPr>
            <w:rStyle w:val="af5"/>
            <w:rFonts w:asciiTheme="minorEastAsia" w:eastAsiaTheme="minorEastAsia" w:hAnsiTheme="minorEastAsia"/>
            <w:noProof/>
            <w:color w:val="auto"/>
          </w:rPr>
          <w:t xml:space="preserve"> </w:t>
        </w:r>
        <w:r w:rsidR="00AF7AD8" w:rsidRPr="00665759">
          <w:rPr>
            <w:rStyle w:val="af5"/>
            <w:rFonts w:asciiTheme="minorEastAsia" w:eastAsiaTheme="minorEastAsia" w:hAnsiTheme="minorEastAsia" w:hint="eastAsia"/>
            <w:noProof/>
            <w:color w:val="auto"/>
          </w:rPr>
          <w:t>比选申请文件格式</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_Toc141794596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14</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7" w:history="1">
        <w:r w:rsidR="00AF7AD8" w:rsidRPr="00665759">
          <w:rPr>
            <w:rStyle w:val="af5"/>
            <w:rFonts w:asciiTheme="minorEastAsia" w:eastAsiaTheme="minorEastAsia" w:hAnsiTheme="minorEastAsia"/>
            <w:noProof/>
            <w:color w:val="auto"/>
            <w:kern w:val="44"/>
          </w:rPr>
          <w:t xml:space="preserve">4.1 </w:t>
        </w:r>
        <w:r w:rsidR="00AF7AD8" w:rsidRPr="00665759">
          <w:rPr>
            <w:rStyle w:val="af5"/>
            <w:rFonts w:asciiTheme="minorEastAsia" w:eastAsiaTheme="minorEastAsia" w:hAnsiTheme="minorEastAsia" w:hint="eastAsia"/>
            <w:noProof/>
            <w:color w:val="auto"/>
            <w:kern w:val="44"/>
          </w:rPr>
          <w:t>比选申请文件封面</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_Toc141794597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15</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8" w:history="1">
        <w:r w:rsidR="00AF7AD8" w:rsidRPr="00665759">
          <w:rPr>
            <w:rStyle w:val="af5"/>
            <w:rFonts w:asciiTheme="minorEastAsia" w:eastAsiaTheme="minorEastAsia" w:hAnsiTheme="minorEastAsia"/>
            <w:noProof/>
            <w:color w:val="auto"/>
            <w:kern w:val="44"/>
          </w:rPr>
          <w:t xml:space="preserve">4.2 </w:t>
        </w:r>
        <w:r w:rsidR="00AF7AD8" w:rsidRPr="00665759">
          <w:rPr>
            <w:rStyle w:val="af5"/>
            <w:rFonts w:asciiTheme="minorEastAsia" w:eastAsiaTheme="minorEastAsia" w:hAnsiTheme="minorEastAsia" w:hint="eastAsia"/>
            <w:noProof/>
            <w:color w:val="auto"/>
            <w:kern w:val="44"/>
          </w:rPr>
          <w:t>法定代表人身份证明</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_Toc141794598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16</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599" w:history="1">
        <w:r w:rsidR="00AF7AD8" w:rsidRPr="00665759">
          <w:rPr>
            <w:rStyle w:val="af5"/>
            <w:rFonts w:asciiTheme="minorEastAsia" w:eastAsiaTheme="minorEastAsia" w:hAnsiTheme="minorEastAsia"/>
            <w:noProof/>
            <w:color w:val="auto"/>
            <w:kern w:val="44"/>
          </w:rPr>
          <w:t xml:space="preserve">4.3 </w:t>
        </w:r>
        <w:r w:rsidR="00AF7AD8" w:rsidRPr="00665759">
          <w:rPr>
            <w:rStyle w:val="af5"/>
            <w:rFonts w:asciiTheme="minorEastAsia" w:eastAsiaTheme="minorEastAsia" w:hAnsiTheme="minorEastAsia" w:hint="eastAsia"/>
            <w:noProof/>
            <w:color w:val="auto"/>
            <w:kern w:val="44"/>
          </w:rPr>
          <w:t>授权委托书</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_Toc141794599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17</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600" w:history="1">
        <w:r w:rsidR="00AF7AD8" w:rsidRPr="00665759">
          <w:rPr>
            <w:rStyle w:val="af5"/>
            <w:rFonts w:asciiTheme="minorEastAsia" w:eastAsiaTheme="minorEastAsia" w:hAnsiTheme="minorEastAsia"/>
            <w:noProof/>
            <w:color w:val="auto"/>
            <w:kern w:val="44"/>
          </w:rPr>
          <w:t xml:space="preserve">4.4 </w:t>
        </w:r>
        <w:r w:rsidR="00AF7AD8" w:rsidRPr="00665759">
          <w:rPr>
            <w:rStyle w:val="af5"/>
            <w:rFonts w:asciiTheme="minorEastAsia" w:eastAsiaTheme="minorEastAsia" w:hAnsiTheme="minorEastAsia" w:hint="eastAsia"/>
            <w:noProof/>
            <w:color w:val="auto"/>
            <w:kern w:val="44"/>
          </w:rPr>
          <w:t>比选申请人简介</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_Toc141794600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18</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601" w:history="1">
        <w:r w:rsidR="00AF7AD8" w:rsidRPr="00665759">
          <w:rPr>
            <w:rStyle w:val="af5"/>
            <w:rFonts w:asciiTheme="minorEastAsia" w:eastAsiaTheme="minorEastAsia" w:hAnsiTheme="minorEastAsia"/>
            <w:noProof/>
            <w:color w:val="auto"/>
            <w:kern w:val="44"/>
          </w:rPr>
          <w:t xml:space="preserve">4.5 </w:t>
        </w:r>
        <w:r w:rsidR="00AF7AD8" w:rsidRPr="00665759">
          <w:rPr>
            <w:rStyle w:val="af5"/>
            <w:rFonts w:asciiTheme="minorEastAsia" w:eastAsiaTheme="minorEastAsia" w:hAnsiTheme="minorEastAsia" w:hint="eastAsia"/>
            <w:noProof/>
            <w:color w:val="auto"/>
            <w:kern w:val="44"/>
          </w:rPr>
          <w:t>签订的类似项目合同业绩表</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_Toc141794601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19</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602" w:history="1">
        <w:r w:rsidR="00AF7AD8" w:rsidRPr="00665759">
          <w:rPr>
            <w:rStyle w:val="af5"/>
            <w:rFonts w:asciiTheme="minorEastAsia" w:eastAsiaTheme="minorEastAsia" w:hAnsiTheme="minorEastAsia"/>
            <w:noProof/>
            <w:color w:val="auto"/>
            <w:kern w:val="44"/>
          </w:rPr>
          <w:t xml:space="preserve">4.6 </w:t>
        </w:r>
        <w:r w:rsidR="00AF7AD8" w:rsidRPr="00665759">
          <w:rPr>
            <w:rStyle w:val="af5"/>
            <w:rFonts w:asciiTheme="minorEastAsia" w:eastAsiaTheme="minorEastAsia" w:hAnsiTheme="minorEastAsia" w:hint="eastAsia"/>
            <w:noProof/>
            <w:color w:val="auto"/>
            <w:kern w:val="44"/>
          </w:rPr>
          <w:t>其他证明材料</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_Toc141794602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20</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603" w:history="1">
        <w:r w:rsidR="00AF7AD8" w:rsidRPr="00665759">
          <w:rPr>
            <w:rStyle w:val="af5"/>
            <w:rFonts w:asciiTheme="minorEastAsia" w:eastAsiaTheme="minorEastAsia" w:hAnsiTheme="minorEastAsia"/>
            <w:noProof/>
            <w:color w:val="auto"/>
            <w:kern w:val="44"/>
          </w:rPr>
          <w:t xml:space="preserve">4.7 </w:t>
        </w:r>
        <w:r w:rsidR="00AF7AD8" w:rsidRPr="00665759">
          <w:rPr>
            <w:rStyle w:val="af5"/>
            <w:rFonts w:asciiTheme="minorEastAsia" w:eastAsiaTheme="minorEastAsia" w:hAnsiTheme="minorEastAsia" w:hint="eastAsia"/>
            <w:noProof/>
            <w:color w:val="auto"/>
            <w:kern w:val="44"/>
          </w:rPr>
          <w:t>比选申请人认为需要提供的其他证明材料</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_Toc141794603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21</w:t>
        </w:r>
        <w:r w:rsidR="00AF7AD8" w:rsidRPr="00665759">
          <w:rPr>
            <w:rFonts w:asciiTheme="minorEastAsia" w:eastAsiaTheme="minorEastAsia" w:hAnsiTheme="minorEastAsia"/>
            <w:noProof/>
            <w:webHidden/>
            <w:color w:val="auto"/>
          </w:rPr>
          <w:fldChar w:fldCharType="end"/>
        </w:r>
      </w:hyperlink>
    </w:p>
    <w:p w:rsidR="00AF7AD8" w:rsidRPr="00665759" w:rsidRDefault="001D2557" w:rsidP="00AF7AD8">
      <w:pPr>
        <w:pStyle w:val="21"/>
        <w:spacing w:line="240" w:lineRule="auto"/>
        <w:rPr>
          <w:rFonts w:asciiTheme="minorEastAsia" w:eastAsiaTheme="minorEastAsia" w:hAnsiTheme="minorEastAsia" w:cstheme="minorBidi"/>
          <w:noProof/>
          <w:color w:val="auto"/>
          <w:szCs w:val="22"/>
          <w:lang w:val="en-US"/>
        </w:rPr>
      </w:pPr>
      <w:hyperlink w:anchor="_Toc141794604" w:history="1">
        <w:r w:rsidR="00AF7AD8" w:rsidRPr="00665759">
          <w:rPr>
            <w:rStyle w:val="af5"/>
            <w:rFonts w:asciiTheme="minorEastAsia" w:eastAsiaTheme="minorEastAsia" w:hAnsiTheme="minorEastAsia"/>
            <w:noProof/>
            <w:color w:val="auto"/>
            <w:kern w:val="44"/>
          </w:rPr>
          <w:t xml:space="preserve">4.8 </w:t>
        </w:r>
        <w:r w:rsidR="00AF7AD8" w:rsidRPr="00665759">
          <w:rPr>
            <w:rStyle w:val="af5"/>
            <w:rFonts w:asciiTheme="minorEastAsia" w:eastAsiaTheme="minorEastAsia" w:hAnsiTheme="minorEastAsia" w:hint="eastAsia"/>
            <w:noProof/>
            <w:color w:val="auto"/>
            <w:kern w:val="44"/>
          </w:rPr>
          <w:t>报价清单</w:t>
        </w:r>
        <w:r w:rsidR="00AF7AD8" w:rsidRPr="00665759">
          <w:rPr>
            <w:rFonts w:asciiTheme="minorEastAsia" w:eastAsiaTheme="minorEastAsia" w:hAnsiTheme="minorEastAsia"/>
            <w:noProof/>
            <w:webHidden/>
            <w:color w:val="auto"/>
          </w:rPr>
          <w:tab/>
        </w:r>
        <w:r w:rsidR="00AF7AD8" w:rsidRPr="00665759">
          <w:rPr>
            <w:rFonts w:asciiTheme="minorEastAsia" w:eastAsiaTheme="minorEastAsia" w:hAnsiTheme="minorEastAsia"/>
            <w:noProof/>
            <w:webHidden/>
            <w:color w:val="auto"/>
          </w:rPr>
          <w:fldChar w:fldCharType="begin"/>
        </w:r>
        <w:r w:rsidR="00AF7AD8" w:rsidRPr="00665759">
          <w:rPr>
            <w:rFonts w:asciiTheme="minorEastAsia" w:eastAsiaTheme="minorEastAsia" w:hAnsiTheme="minorEastAsia"/>
            <w:noProof/>
            <w:webHidden/>
            <w:color w:val="auto"/>
          </w:rPr>
          <w:instrText xml:space="preserve"> PAGEREF _Toc141794604 \h </w:instrText>
        </w:r>
        <w:r w:rsidR="00AF7AD8" w:rsidRPr="00665759">
          <w:rPr>
            <w:rFonts w:asciiTheme="minorEastAsia" w:eastAsiaTheme="minorEastAsia" w:hAnsiTheme="minorEastAsia"/>
            <w:noProof/>
            <w:webHidden/>
            <w:color w:val="auto"/>
          </w:rPr>
        </w:r>
        <w:r w:rsidR="00AF7AD8" w:rsidRPr="00665759">
          <w:rPr>
            <w:rFonts w:asciiTheme="minorEastAsia" w:eastAsiaTheme="minorEastAsia" w:hAnsiTheme="minorEastAsia"/>
            <w:noProof/>
            <w:webHidden/>
            <w:color w:val="auto"/>
          </w:rPr>
          <w:fldChar w:fldCharType="separate"/>
        </w:r>
        <w:r w:rsidR="00665759">
          <w:rPr>
            <w:rFonts w:asciiTheme="minorEastAsia" w:eastAsiaTheme="minorEastAsia" w:hAnsiTheme="minorEastAsia"/>
            <w:noProof/>
            <w:webHidden/>
            <w:color w:val="auto"/>
          </w:rPr>
          <w:t>22</w:t>
        </w:r>
        <w:r w:rsidR="00AF7AD8" w:rsidRPr="00665759">
          <w:rPr>
            <w:rFonts w:asciiTheme="minorEastAsia" w:eastAsiaTheme="minorEastAsia" w:hAnsiTheme="minorEastAsia"/>
            <w:noProof/>
            <w:webHidden/>
            <w:color w:val="auto"/>
          </w:rPr>
          <w:fldChar w:fldCharType="end"/>
        </w:r>
      </w:hyperlink>
    </w:p>
    <w:p w:rsidR="00BB40A8" w:rsidRPr="00665759" w:rsidRDefault="00140336" w:rsidP="00AF7AD8">
      <w:pPr>
        <w:pStyle w:val="10"/>
        <w:adjustRightInd w:val="0"/>
        <w:snapToGrid w:val="0"/>
        <w:spacing w:line="240" w:lineRule="auto"/>
        <w:ind w:firstLineChars="200" w:firstLine="480"/>
        <w:rPr>
          <w:rFonts w:asciiTheme="minorEastAsia" w:eastAsiaTheme="minorEastAsia" w:hAnsiTheme="minorEastAsia"/>
          <w:color w:val="auto"/>
          <w:sz w:val="24"/>
          <w:szCs w:val="24"/>
        </w:rPr>
      </w:pPr>
      <w:r w:rsidRPr="00665759">
        <w:rPr>
          <w:rFonts w:asciiTheme="minorEastAsia" w:eastAsiaTheme="minorEastAsia" w:hAnsiTheme="minorEastAsia"/>
          <w:color w:val="auto"/>
          <w:sz w:val="24"/>
          <w:szCs w:val="24"/>
        </w:rPr>
        <w:fldChar w:fldCharType="end"/>
      </w:r>
    </w:p>
    <w:p w:rsidR="009E497B" w:rsidRPr="00665759" w:rsidRDefault="009E497B" w:rsidP="009E497B">
      <w:pPr>
        <w:rPr>
          <w:rFonts w:asciiTheme="minorEastAsia" w:eastAsiaTheme="minorEastAsia" w:hAnsiTheme="minorEastAsia"/>
          <w:lang w:val="zh-CN"/>
        </w:rPr>
      </w:pPr>
    </w:p>
    <w:p w:rsidR="00DC0957" w:rsidRPr="00665759" w:rsidRDefault="00DC0957">
      <w:pPr>
        <w:widowControl/>
        <w:jc w:val="left"/>
        <w:rPr>
          <w:rFonts w:asciiTheme="minorEastAsia" w:eastAsiaTheme="minorEastAsia" w:hAnsiTheme="minorEastAsia"/>
          <w:sz w:val="22"/>
          <w:szCs w:val="20"/>
          <w:lang w:val="zh-CN"/>
        </w:rPr>
      </w:pPr>
      <w:r w:rsidRPr="00665759">
        <w:rPr>
          <w:rFonts w:asciiTheme="minorEastAsia" w:eastAsiaTheme="minorEastAsia" w:hAnsiTheme="minorEastAsia"/>
          <w:lang w:val="zh-CN"/>
        </w:rPr>
        <w:br w:type="page"/>
      </w:r>
    </w:p>
    <w:p w:rsidR="00BB40A8" w:rsidRPr="00665759" w:rsidRDefault="00091F9B">
      <w:pPr>
        <w:pStyle w:val="1"/>
        <w:numPr>
          <w:ilvl w:val="0"/>
          <w:numId w:val="5"/>
        </w:numPr>
        <w:spacing w:before="0" w:after="0" w:line="480" w:lineRule="auto"/>
        <w:jc w:val="center"/>
        <w:rPr>
          <w:rFonts w:asciiTheme="minorEastAsia" w:eastAsiaTheme="minorEastAsia" w:hAnsiTheme="minorEastAsia"/>
          <w:sz w:val="36"/>
        </w:rPr>
      </w:pPr>
      <w:bookmarkStart w:id="0" w:name="_Toc170621326"/>
      <w:bookmarkStart w:id="1" w:name="_Toc244335544"/>
      <w:bookmarkStart w:id="2" w:name="_Toc157235892"/>
      <w:bookmarkStart w:id="3" w:name="_Toc170621194"/>
      <w:bookmarkStart w:id="4" w:name="_Toc308161955"/>
      <w:bookmarkStart w:id="5" w:name="_Toc141794575"/>
      <w:r w:rsidRPr="00665759">
        <w:rPr>
          <w:rFonts w:asciiTheme="minorEastAsia" w:eastAsiaTheme="minorEastAsia" w:hAnsiTheme="minorEastAsia" w:hint="eastAsia"/>
          <w:sz w:val="36"/>
        </w:rPr>
        <w:lastRenderedPageBreak/>
        <w:t>比选公告</w:t>
      </w:r>
      <w:bookmarkEnd w:id="0"/>
      <w:bookmarkEnd w:id="1"/>
      <w:bookmarkEnd w:id="2"/>
      <w:bookmarkEnd w:id="3"/>
      <w:bookmarkEnd w:id="4"/>
      <w:bookmarkEnd w:id="5"/>
    </w:p>
    <w:p w:rsidR="00BB40A8" w:rsidRPr="00665759" w:rsidRDefault="00AE208E" w:rsidP="00146E14">
      <w:pPr>
        <w:adjustRightInd w:val="0"/>
        <w:snapToGrid w:val="0"/>
        <w:spacing w:line="360" w:lineRule="auto"/>
        <w:ind w:firstLineChars="200" w:firstLine="560"/>
        <w:rPr>
          <w:rFonts w:asciiTheme="minorEastAsia" w:eastAsiaTheme="minorEastAsia" w:hAnsiTheme="minorEastAsia" w:cs="宋体"/>
          <w:szCs w:val="28"/>
        </w:rPr>
      </w:pPr>
      <w:bookmarkStart w:id="6" w:name="_Toc170621200"/>
      <w:bookmarkStart w:id="7" w:name="_Toc157235899"/>
      <w:bookmarkStart w:id="8" w:name="_Toc170621332"/>
      <w:r w:rsidRPr="00665759">
        <w:rPr>
          <w:rFonts w:asciiTheme="minorEastAsia" w:eastAsiaTheme="minorEastAsia" w:hAnsiTheme="minorEastAsia" w:cs="宋体" w:hint="eastAsia"/>
          <w:szCs w:val="28"/>
        </w:rPr>
        <w:t>比选人</w:t>
      </w:r>
      <w:r w:rsidR="00817DBE" w:rsidRPr="00817DBE">
        <w:rPr>
          <w:rFonts w:asciiTheme="minorEastAsia" w:eastAsiaTheme="minorEastAsia" w:hAnsiTheme="minorEastAsia" w:cs="宋体" w:hint="eastAsia"/>
          <w:szCs w:val="28"/>
        </w:rPr>
        <w:t>四川鑫陆零伍生态环境工程有限责任公司</w:t>
      </w:r>
      <w:r w:rsidR="00091F9B" w:rsidRPr="00665759">
        <w:rPr>
          <w:rFonts w:asciiTheme="minorEastAsia" w:eastAsiaTheme="minorEastAsia" w:hAnsiTheme="minorEastAsia" w:cs="宋体" w:hint="eastAsia"/>
          <w:szCs w:val="28"/>
        </w:rPr>
        <w:t>，</w:t>
      </w:r>
      <w:r w:rsidRPr="00665759">
        <w:rPr>
          <w:rFonts w:asciiTheme="minorEastAsia" w:eastAsiaTheme="minorEastAsia" w:hAnsiTheme="minorEastAsia" w:cs="宋体" w:hint="eastAsia"/>
          <w:szCs w:val="28"/>
        </w:rPr>
        <w:t>为实施好政府性投资项目：</w:t>
      </w:r>
      <w:r w:rsidR="006D3894" w:rsidRPr="006D3894">
        <w:rPr>
          <w:rFonts w:asciiTheme="minorEastAsia" w:eastAsiaTheme="minorEastAsia" w:hAnsiTheme="minorEastAsia" w:cs="宋体" w:hint="eastAsia"/>
          <w:szCs w:val="28"/>
        </w:rPr>
        <w:t>昌都市洛隆县孜托镇加日扎后山崩塌工程治理项目</w:t>
      </w:r>
      <w:r w:rsidRPr="00665759">
        <w:rPr>
          <w:rFonts w:asciiTheme="minorEastAsia" w:eastAsiaTheme="minorEastAsia" w:hAnsiTheme="minorEastAsia" w:cs="宋体" w:hint="eastAsia"/>
          <w:szCs w:val="28"/>
        </w:rPr>
        <w:t>，根据四川省第五地质大队《项目分包管理办法</w:t>
      </w:r>
      <w:r w:rsidRPr="00665759">
        <w:rPr>
          <w:rFonts w:asciiTheme="minorEastAsia" w:eastAsiaTheme="minorEastAsia" w:hAnsiTheme="minorEastAsia" w:cs="宋体"/>
          <w:szCs w:val="28"/>
        </w:rPr>
        <w:t>(</w:t>
      </w:r>
      <w:r w:rsidRPr="00665759">
        <w:rPr>
          <w:rFonts w:asciiTheme="minorEastAsia" w:eastAsiaTheme="minorEastAsia" w:hAnsiTheme="minorEastAsia" w:cs="宋体" w:hint="eastAsia"/>
          <w:szCs w:val="28"/>
        </w:rPr>
        <w:t>试行</w:t>
      </w:r>
      <w:r w:rsidRPr="00665759">
        <w:rPr>
          <w:rFonts w:asciiTheme="minorEastAsia" w:eastAsiaTheme="minorEastAsia" w:hAnsiTheme="minorEastAsia" w:cs="宋体"/>
          <w:szCs w:val="28"/>
        </w:rPr>
        <w:t>)</w:t>
      </w:r>
      <w:r w:rsidRPr="00665759">
        <w:rPr>
          <w:rFonts w:asciiTheme="minorEastAsia" w:eastAsiaTheme="minorEastAsia" w:hAnsiTheme="minorEastAsia" w:cs="宋体" w:hint="eastAsia"/>
          <w:szCs w:val="28"/>
        </w:rPr>
        <w:t>》及政策采购合同书，公开遴选</w:t>
      </w:r>
      <w:r w:rsidR="00146E14" w:rsidRPr="00665759">
        <w:rPr>
          <w:rFonts w:asciiTheme="minorEastAsia" w:eastAsiaTheme="minorEastAsia" w:hAnsiTheme="minorEastAsia" w:cs="宋体" w:hint="eastAsia"/>
          <w:szCs w:val="28"/>
        </w:rPr>
        <w:t>劳务及材料供应商</w:t>
      </w:r>
      <w:r w:rsidRPr="00665759">
        <w:rPr>
          <w:rFonts w:asciiTheme="minorEastAsia" w:eastAsiaTheme="minorEastAsia" w:hAnsiTheme="minorEastAsia" w:cs="宋体" w:hint="eastAsia"/>
          <w:szCs w:val="28"/>
        </w:rPr>
        <w:t>，诚邀具有法人资格的（非自然人）、符合条件的参与。</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一、比选范围</w:t>
      </w:r>
    </w:p>
    <w:p w:rsidR="002E4604" w:rsidRPr="00665759" w:rsidRDefault="00F86323" w:rsidP="002E4604">
      <w:pPr>
        <w:autoSpaceDE w:val="0"/>
        <w:autoSpaceDN w:val="0"/>
        <w:adjustRightInd w:val="0"/>
        <w:spacing w:line="6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根据</w:t>
      </w:r>
      <w:r w:rsidR="00817DBE" w:rsidRPr="00665759">
        <w:rPr>
          <w:rFonts w:asciiTheme="minorEastAsia" w:eastAsiaTheme="minorEastAsia" w:hAnsiTheme="minorEastAsia" w:cs="宋体" w:hint="eastAsia"/>
          <w:szCs w:val="28"/>
        </w:rPr>
        <w:t>《项目分包管理办法</w:t>
      </w:r>
      <w:r w:rsidR="00817DBE" w:rsidRPr="00665759">
        <w:rPr>
          <w:rFonts w:asciiTheme="minorEastAsia" w:eastAsiaTheme="minorEastAsia" w:hAnsiTheme="minorEastAsia" w:cs="宋体"/>
          <w:szCs w:val="28"/>
        </w:rPr>
        <w:t>(</w:t>
      </w:r>
      <w:r w:rsidR="00817DBE" w:rsidRPr="00665759">
        <w:rPr>
          <w:rFonts w:asciiTheme="minorEastAsia" w:eastAsiaTheme="minorEastAsia" w:hAnsiTheme="minorEastAsia" w:cs="宋体" w:hint="eastAsia"/>
          <w:szCs w:val="28"/>
        </w:rPr>
        <w:t>试行</w:t>
      </w:r>
      <w:r w:rsidR="00817DBE" w:rsidRPr="00665759">
        <w:rPr>
          <w:rFonts w:asciiTheme="minorEastAsia" w:eastAsiaTheme="minorEastAsia" w:hAnsiTheme="minorEastAsia" w:cs="宋体"/>
          <w:szCs w:val="28"/>
        </w:rPr>
        <w:t>)</w:t>
      </w:r>
      <w:r w:rsidR="00817DBE" w:rsidRPr="00665759">
        <w:rPr>
          <w:rFonts w:asciiTheme="minorEastAsia" w:eastAsiaTheme="minorEastAsia" w:hAnsiTheme="minorEastAsia" w:cs="宋体" w:hint="eastAsia"/>
          <w:szCs w:val="28"/>
        </w:rPr>
        <w:t>》</w:t>
      </w:r>
      <w:r w:rsidR="00817DBE">
        <w:rPr>
          <w:rFonts w:asciiTheme="minorEastAsia" w:eastAsiaTheme="minorEastAsia" w:hAnsiTheme="minorEastAsia" w:cs="宋体" w:hint="eastAsia"/>
          <w:szCs w:val="28"/>
        </w:rPr>
        <w:t>（</w:t>
      </w:r>
      <w:r w:rsidRPr="00665759">
        <w:rPr>
          <w:rFonts w:asciiTheme="minorEastAsia" w:eastAsiaTheme="minorEastAsia" w:hAnsiTheme="minorEastAsia" w:cs="宋体" w:hint="eastAsia"/>
          <w:szCs w:val="28"/>
        </w:rPr>
        <w:t>川地五队发</w:t>
      </w:r>
      <w:r w:rsidR="00817DBE">
        <w:rPr>
          <w:rFonts w:asciiTheme="minorEastAsia" w:eastAsiaTheme="minorEastAsia" w:hAnsiTheme="minorEastAsia" w:cs="宋体" w:hint="eastAsia"/>
          <w:szCs w:val="28"/>
        </w:rPr>
        <w:t>〔</w:t>
      </w:r>
      <w:r w:rsidRPr="00665759">
        <w:rPr>
          <w:rFonts w:asciiTheme="minorEastAsia" w:eastAsiaTheme="minorEastAsia" w:hAnsiTheme="minorEastAsia" w:cs="宋体"/>
          <w:szCs w:val="28"/>
        </w:rPr>
        <w:t>2023</w:t>
      </w:r>
      <w:r w:rsidR="00817DBE">
        <w:rPr>
          <w:rFonts w:asciiTheme="minorEastAsia" w:eastAsiaTheme="minorEastAsia" w:hAnsiTheme="minorEastAsia" w:cs="宋体" w:hint="eastAsia"/>
          <w:szCs w:val="28"/>
        </w:rPr>
        <w:t>〕</w:t>
      </w:r>
      <w:r w:rsidRPr="00665759">
        <w:rPr>
          <w:rFonts w:asciiTheme="minorEastAsia" w:eastAsiaTheme="minorEastAsia" w:hAnsiTheme="minorEastAsia" w:cs="宋体"/>
          <w:szCs w:val="28"/>
        </w:rPr>
        <w:t>16</w:t>
      </w:r>
      <w:r w:rsidRPr="00665759">
        <w:rPr>
          <w:rFonts w:asciiTheme="minorEastAsia" w:eastAsiaTheme="minorEastAsia" w:hAnsiTheme="minorEastAsia" w:cs="宋体" w:hint="eastAsia"/>
          <w:szCs w:val="28"/>
        </w:rPr>
        <w:t>号</w:t>
      </w:r>
      <w:r w:rsidR="00817DBE">
        <w:rPr>
          <w:rFonts w:asciiTheme="minorEastAsia" w:eastAsiaTheme="minorEastAsia" w:hAnsiTheme="minorEastAsia" w:cs="宋体" w:hint="eastAsia"/>
          <w:szCs w:val="28"/>
        </w:rPr>
        <w:t>）</w:t>
      </w:r>
      <w:r w:rsidRPr="00665759">
        <w:rPr>
          <w:rFonts w:asciiTheme="minorEastAsia" w:eastAsiaTheme="minorEastAsia" w:hAnsiTheme="minorEastAsia" w:cs="宋体" w:hint="eastAsia"/>
          <w:szCs w:val="28"/>
        </w:rPr>
        <w:t>文件</w:t>
      </w:r>
      <w:r w:rsidR="00817DBE">
        <w:rPr>
          <w:rFonts w:asciiTheme="minorEastAsia" w:eastAsiaTheme="minorEastAsia" w:hAnsiTheme="minorEastAsia" w:cs="宋体" w:hint="eastAsia"/>
          <w:szCs w:val="28"/>
        </w:rPr>
        <w:t>精神</w:t>
      </w:r>
      <w:r w:rsidRPr="00665759">
        <w:rPr>
          <w:rFonts w:asciiTheme="minorEastAsia" w:eastAsiaTheme="minorEastAsia" w:hAnsiTheme="minorEastAsia" w:cs="宋体" w:hint="eastAsia"/>
          <w:szCs w:val="28"/>
        </w:rPr>
        <w:t>，为进一步规范公司经营业务外部供应采购管理，确保外部供应采购工作质量，公开邀请具有相应资质和能力的单位。</w:t>
      </w:r>
      <w:r w:rsidR="002E4604" w:rsidRPr="00665759">
        <w:rPr>
          <w:rFonts w:asciiTheme="minorEastAsia" w:eastAsiaTheme="minorEastAsia" w:hAnsiTheme="minorEastAsia" w:cs="宋体" w:hint="eastAsia"/>
          <w:szCs w:val="28"/>
        </w:rPr>
        <w:t>本项目分</w:t>
      </w:r>
      <w:r w:rsidR="002961BA">
        <w:rPr>
          <w:rFonts w:asciiTheme="minorEastAsia" w:eastAsiaTheme="minorEastAsia" w:hAnsiTheme="minorEastAsia" w:cs="宋体" w:hint="eastAsia"/>
          <w:szCs w:val="28"/>
        </w:rPr>
        <w:t>四</w:t>
      </w:r>
      <w:r w:rsidR="002E4604" w:rsidRPr="00665759">
        <w:rPr>
          <w:rFonts w:asciiTheme="minorEastAsia" w:eastAsiaTheme="minorEastAsia" w:hAnsiTheme="minorEastAsia" w:cs="宋体" w:hint="eastAsia"/>
          <w:szCs w:val="28"/>
        </w:rPr>
        <w:t>个标段：一标段</w:t>
      </w:r>
      <w:r w:rsidR="00B67FFC" w:rsidRPr="00665759">
        <w:rPr>
          <w:rFonts w:asciiTheme="minorEastAsia" w:eastAsiaTheme="minorEastAsia" w:hAnsiTheme="minorEastAsia" w:cs="宋体" w:hint="eastAsia"/>
          <w:szCs w:val="28"/>
        </w:rPr>
        <w:t>：劳务控制价为1</w:t>
      </w:r>
      <w:r w:rsidR="00EC4CC6">
        <w:rPr>
          <w:rFonts w:asciiTheme="minorEastAsia" w:eastAsiaTheme="minorEastAsia" w:hAnsiTheme="minorEastAsia" w:cs="宋体"/>
          <w:szCs w:val="28"/>
        </w:rPr>
        <w:t>91.89</w:t>
      </w:r>
      <w:r w:rsidR="00B67FFC" w:rsidRPr="00665759">
        <w:rPr>
          <w:rFonts w:asciiTheme="minorEastAsia" w:eastAsiaTheme="minorEastAsia" w:hAnsiTheme="minorEastAsia" w:cs="宋体" w:hint="eastAsia"/>
          <w:szCs w:val="28"/>
        </w:rPr>
        <w:t>万元</w:t>
      </w:r>
      <w:r w:rsidR="002E4604" w:rsidRPr="00665759">
        <w:rPr>
          <w:rFonts w:asciiTheme="minorEastAsia" w:eastAsiaTheme="minorEastAsia" w:hAnsiTheme="minorEastAsia" w:cs="宋体" w:hint="eastAsia"/>
          <w:szCs w:val="28"/>
        </w:rPr>
        <w:t>；二标段：</w:t>
      </w:r>
      <w:r w:rsidR="00EC4CC6">
        <w:rPr>
          <w:rFonts w:asciiTheme="minorEastAsia" w:eastAsiaTheme="minorEastAsia" w:hAnsiTheme="minorEastAsia" w:cs="宋体" w:hint="eastAsia"/>
          <w:szCs w:val="28"/>
        </w:rPr>
        <w:t>咨询服务</w:t>
      </w:r>
      <w:r w:rsidR="00B67FFC" w:rsidRPr="00665759">
        <w:rPr>
          <w:rFonts w:asciiTheme="minorEastAsia" w:eastAsiaTheme="minorEastAsia" w:hAnsiTheme="minorEastAsia" w:cs="宋体" w:hint="eastAsia"/>
          <w:szCs w:val="28"/>
        </w:rPr>
        <w:t>控制价为</w:t>
      </w:r>
      <w:r w:rsidR="00174F2D">
        <w:rPr>
          <w:rFonts w:asciiTheme="minorEastAsia" w:eastAsiaTheme="minorEastAsia" w:hAnsiTheme="minorEastAsia" w:cs="宋体"/>
          <w:szCs w:val="28"/>
        </w:rPr>
        <w:t>60.00</w:t>
      </w:r>
      <w:r w:rsidR="00B67FFC" w:rsidRPr="00665759">
        <w:rPr>
          <w:rFonts w:asciiTheme="minorEastAsia" w:eastAsiaTheme="minorEastAsia" w:hAnsiTheme="minorEastAsia" w:cs="宋体" w:hint="eastAsia"/>
          <w:szCs w:val="28"/>
        </w:rPr>
        <w:t>万元</w:t>
      </w:r>
      <w:r w:rsidR="00EC4CC6">
        <w:rPr>
          <w:rFonts w:asciiTheme="minorEastAsia" w:eastAsiaTheme="minorEastAsia" w:hAnsiTheme="minorEastAsia" w:cs="宋体" w:hint="eastAsia"/>
          <w:szCs w:val="28"/>
        </w:rPr>
        <w:t>；三标段：钢筋材料控制价为7</w:t>
      </w:r>
      <w:r w:rsidR="00EC4CC6">
        <w:rPr>
          <w:rFonts w:asciiTheme="minorEastAsia" w:eastAsiaTheme="minorEastAsia" w:hAnsiTheme="minorEastAsia" w:cs="宋体"/>
          <w:szCs w:val="28"/>
        </w:rPr>
        <w:t>2.00万元；四标段：水泥材料控制价为</w:t>
      </w:r>
      <w:r w:rsidR="00EC4CC6">
        <w:rPr>
          <w:rFonts w:asciiTheme="minorEastAsia" w:eastAsiaTheme="minorEastAsia" w:hAnsiTheme="minorEastAsia" w:cs="宋体" w:hint="eastAsia"/>
          <w:szCs w:val="28"/>
        </w:rPr>
        <w:t>6</w:t>
      </w:r>
      <w:r w:rsidR="00EC4CC6">
        <w:rPr>
          <w:rFonts w:asciiTheme="minorEastAsia" w:eastAsiaTheme="minorEastAsia" w:hAnsiTheme="minorEastAsia" w:cs="宋体"/>
          <w:szCs w:val="28"/>
        </w:rPr>
        <w:t>2.9</w:t>
      </w:r>
      <w:r w:rsidR="00174F2D">
        <w:rPr>
          <w:rFonts w:asciiTheme="minorEastAsia" w:eastAsiaTheme="minorEastAsia" w:hAnsiTheme="minorEastAsia" w:cs="宋体"/>
          <w:szCs w:val="28"/>
        </w:rPr>
        <w:t>0</w:t>
      </w:r>
      <w:r w:rsidR="00EC4CC6">
        <w:rPr>
          <w:rFonts w:asciiTheme="minorEastAsia" w:eastAsiaTheme="minorEastAsia" w:hAnsiTheme="minorEastAsia" w:cs="宋体"/>
          <w:szCs w:val="28"/>
        </w:rPr>
        <w:t>万元。</w:t>
      </w:r>
    </w:p>
    <w:p w:rsidR="002E4604" w:rsidRPr="00665759" w:rsidRDefault="002E4604" w:rsidP="002E4604">
      <w:pPr>
        <w:autoSpaceDE w:val="0"/>
        <w:autoSpaceDN w:val="0"/>
        <w:adjustRightInd w:val="0"/>
        <w:spacing w:line="600" w:lineRule="exact"/>
        <w:ind w:firstLineChars="200" w:firstLine="560"/>
        <w:rPr>
          <w:rFonts w:asciiTheme="minorEastAsia" w:eastAsiaTheme="minorEastAsia" w:hAnsiTheme="minorEastAsia"/>
          <w:spacing w:val="4"/>
          <w:szCs w:val="28"/>
        </w:rPr>
      </w:pPr>
      <w:r w:rsidRPr="00665759">
        <w:rPr>
          <w:rFonts w:asciiTheme="minorEastAsia" w:eastAsiaTheme="minorEastAsia" w:hAnsiTheme="minorEastAsia" w:cs="宋体" w:hint="eastAsia"/>
          <w:szCs w:val="28"/>
        </w:rPr>
        <w:t>1、</w:t>
      </w:r>
      <w:r w:rsidRPr="00665759">
        <w:rPr>
          <w:rFonts w:asciiTheme="minorEastAsia" w:eastAsiaTheme="minorEastAsia" w:hAnsiTheme="minorEastAsia" w:hint="eastAsia"/>
          <w:spacing w:val="4"/>
          <w:szCs w:val="28"/>
        </w:rPr>
        <w:t>一标段：劳务施工</w:t>
      </w:r>
      <w:r w:rsidR="00EC4CC6">
        <w:rPr>
          <w:rFonts w:asciiTheme="minorEastAsia" w:eastAsiaTheme="minorEastAsia" w:hAnsiTheme="minorEastAsia" w:hint="eastAsia"/>
          <w:spacing w:val="4"/>
          <w:szCs w:val="28"/>
        </w:rPr>
        <w:t>分包</w:t>
      </w:r>
      <w:r w:rsidRPr="00665759">
        <w:rPr>
          <w:rFonts w:asciiTheme="minorEastAsia" w:eastAsiaTheme="minorEastAsia" w:hAnsiTheme="minorEastAsia" w:hint="eastAsia"/>
          <w:spacing w:val="4"/>
          <w:szCs w:val="28"/>
        </w:rPr>
        <w:t>（</w:t>
      </w:r>
      <w:r w:rsidR="00EC4CC6" w:rsidRPr="00EC4CC6">
        <w:rPr>
          <w:rFonts w:asciiTheme="minorEastAsia" w:eastAsiaTheme="minorEastAsia" w:hAnsiTheme="minorEastAsia" w:hint="eastAsia"/>
          <w:spacing w:val="4"/>
          <w:szCs w:val="28"/>
          <w:lang w:bidi="zh-CN"/>
        </w:rPr>
        <w:t>包含内容：</w:t>
      </w:r>
      <w:r w:rsidR="00EC4CC6" w:rsidRPr="00EC4CC6">
        <w:rPr>
          <w:rFonts w:asciiTheme="minorEastAsia" w:eastAsiaTheme="minorEastAsia" w:hAnsiTheme="minorEastAsia" w:hint="eastAsia"/>
          <w:bCs/>
          <w:spacing w:val="4"/>
          <w:szCs w:val="28"/>
        </w:rPr>
        <w:t>桩板墙、排水沟、护面墙、被动网、临时用工、混凝土、钢筋等劳务施工</w:t>
      </w:r>
      <w:r w:rsidRPr="00665759">
        <w:rPr>
          <w:rFonts w:asciiTheme="minorEastAsia" w:eastAsiaTheme="minorEastAsia" w:hAnsiTheme="minorEastAsia" w:hint="eastAsia"/>
          <w:spacing w:val="4"/>
          <w:szCs w:val="28"/>
        </w:rPr>
        <w:t>）</w:t>
      </w:r>
    </w:p>
    <w:p w:rsidR="00EC4CC6" w:rsidRDefault="002E4604" w:rsidP="002E4604">
      <w:pPr>
        <w:autoSpaceDE w:val="0"/>
        <w:autoSpaceDN w:val="0"/>
        <w:adjustRightInd w:val="0"/>
        <w:spacing w:line="600" w:lineRule="exact"/>
        <w:ind w:firstLineChars="150" w:firstLine="432"/>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 xml:space="preserve"> 2、二标段：</w:t>
      </w:r>
      <w:r w:rsidR="00EC4CC6" w:rsidRPr="00EC4CC6">
        <w:rPr>
          <w:rFonts w:asciiTheme="minorEastAsia" w:eastAsiaTheme="minorEastAsia" w:hAnsiTheme="minorEastAsia" w:hint="eastAsia"/>
          <w:spacing w:val="4"/>
          <w:szCs w:val="28"/>
        </w:rPr>
        <w:t>咨询服务</w:t>
      </w:r>
      <w:r w:rsidR="00EC4CC6">
        <w:rPr>
          <w:rFonts w:asciiTheme="minorEastAsia" w:eastAsiaTheme="minorEastAsia" w:hAnsiTheme="minorEastAsia" w:hint="eastAsia"/>
          <w:spacing w:val="4"/>
          <w:szCs w:val="28"/>
        </w:rPr>
        <w:t>分包</w:t>
      </w:r>
      <w:r w:rsidRPr="00665759">
        <w:rPr>
          <w:rFonts w:asciiTheme="minorEastAsia" w:eastAsiaTheme="minorEastAsia" w:hAnsiTheme="minorEastAsia" w:hint="eastAsia"/>
          <w:spacing w:val="4"/>
          <w:szCs w:val="28"/>
        </w:rPr>
        <w:t>（包含内容:</w:t>
      </w:r>
      <w:r w:rsidR="00EC4CC6" w:rsidRPr="00EC4CC6">
        <w:rPr>
          <w:rFonts w:cs="宋体" w:hint="eastAsia"/>
          <w:kern w:val="0"/>
          <w:sz w:val="24"/>
          <w:szCs w:val="22"/>
          <w:lang w:bidi="zh-CN"/>
        </w:rPr>
        <w:t xml:space="preserve"> </w:t>
      </w:r>
      <w:r w:rsidR="00EC4CC6" w:rsidRPr="00EC4CC6">
        <w:rPr>
          <w:rFonts w:asciiTheme="minorEastAsia" w:eastAsiaTheme="minorEastAsia" w:hAnsiTheme="minorEastAsia" w:hint="eastAsia"/>
          <w:spacing w:val="4"/>
          <w:szCs w:val="28"/>
        </w:rPr>
        <w:t>地方关系协调，为合同签订、设计变更，工作量签证、现场管理、竣工审计、资金拨付</w:t>
      </w:r>
      <w:r w:rsidR="00EC4CC6">
        <w:rPr>
          <w:rFonts w:asciiTheme="minorEastAsia" w:eastAsiaTheme="minorEastAsia" w:hAnsiTheme="minorEastAsia" w:hint="eastAsia"/>
          <w:spacing w:val="4"/>
          <w:szCs w:val="28"/>
        </w:rPr>
        <w:t>、</w:t>
      </w:r>
      <w:r w:rsidR="00EC4CC6" w:rsidRPr="00EC4CC6">
        <w:rPr>
          <w:rFonts w:asciiTheme="minorEastAsia" w:eastAsiaTheme="minorEastAsia" w:hAnsiTheme="minorEastAsia" w:hint="eastAsia"/>
          <w:spacing w:val="4"/>
          <w:szCs w:val="28"/>
        </w:rPr>
        <w:t>等提供必要的协助</w:t>
      </w:r>
      <w:r w:rsidR="00EC4CC6">
        <w:rPr>
          <w:rFonts w:asciiTheme="minorEastAsia" w:eastAsiaTheme="minorEastAsia" w:hAnsiTheme="minorEastAsia" w:hint="eastAsia"/>
          <w:spacing w:val="4"/>
          <w:szCs w:val="28"/>
        </w:rPr>
        <w:t>）</w:t>
      </w:r>
    </w:p>
    <w:p w:rsidR="00EC4CC6" w:rsidRDefault="00EC4CC6" w:rsidP="002E4604">
      <w:pPr>
        <w:autoSpaceDE w:val="0"/>
        <w:autoSpaceDN w:val="0"/>
        <w:adjustRightInd w:val="0"/>
        <w:spacing w:line="600" w:lineRule="exact"/>
        <w:ind w:firstLineChars="150" w:firstLine="432"/>
        <w:rPr>
          <w:rFonts w:asciiTheme="minorEastAsia" w:eastAsiaTheme="minorEastAsia" w:hAnsiTheme="minorEastAsia"/>
          <w:spacing w:val="4"/>
          <w:szCs w:val="28"/>
        </w:rPr>
      </w:pPr>
      <w:r>
        <w:rPr>
          <w:rFonts w:asciiTheme="minorEastAsia" w:eastAsiaTheme="minorEastAsia" w:hAnsiTheme="minorEastAsia" w:hint="eastAsia"/>
          <w:spacing w:val="4"/>
          <w:szCs w:val="28"/>
        </w:rPr>
        <w:t>3、三标段：钢筋材料分包（包含内容：</w:t>
      </w:r>
      <w:r w:rsidRPr="00EC4CC6">
        <w:rPr>
          <w:rFonts w:asciiTheme="minorEastAsia" w:eastAsiaTheme="minorEastAsia" w:hAnsiTheme="minorEastAsia" w:hint="eastAsia"/>
          <w:spacing w:val="4"/>
          <w:szCs w:val="28"/>
        </w:rPr>
        <w:t>施工图纸和工程量清单包含的与钢筋有关的全部内容，总供货量为</w:t>
      </w:r>
      <w:r w:rsidRPr="00EC4CC6">
        <w:rPr>
          <w:rFonts w:asciiTheme="minorEastAsia" w:eastAsiaTheme="minorEastAsia" w:hAnsiTheme="minorEastAsia"/>
          <w:spacing w:val="4"/>
          <w:szCs w:val="28"/>
        </w:rPr>
        <w:t>160</w:t>
      </w:r>
      <w:r w:rsidRPr="00EC4CC6">
        <w:rPr>
          <w:rFonts w:asciiTheme="minorEastAsia" w:eastAsiaTheme="minorEastAsia" w:hAnsiTheme="minorEastAsia" w:hint="eastAsia"/>
          <w:spacing w:val="4"/>
          <w:szCs w:val="28"/>
        </w:rPr>
        <w:t>吨</w:t>
      </w:r>
      <w:r>
        <w:rPr>
          <w:rFonts w:asciiTheme="minorEastAsia" w:eastAsiaTheme="minorEastAsia" w:hAnsiTheme="minorEastAsia" w:hint="eastAsia"/>
          <w:spacing w:val="4"/>
          <w:szCs w:val="28"/>
        </w:rPr>
        <w:t>）</w:t>
      </w:r>
    </w:p>
    <w:p w:rsidR="002E4604" w:rsidRDefault="00EC4CC6" w:rsidP="002E4604">
      <w:pPr>
        <w:autoSpaceDE w:val="0"/>
        <w:autoSpaceDN w:val="0"/>
        <w:adjustRightInd w:val="0"/>
        <w:spacing w:line="600" w:lineRule="exact"/>
        <w:ind w:firstLineChars="150" w:firstLine="432"/>
        <w:rPr>
          <w:rFonts w:asciiTheme="minorEastAsia" w:eastAsiaTheme="minorEastAsia" w:hAnsiTheme="minorEastAsia"/>
          <w:spacing w:val="4"/>
          <w:szCs w:val="28"/>
        </w:rPr>
      </w:pPr>
      <w:r>
        <w:rPr>
          <w:rFonts w:asciiTheme="minorEastAsia" w:eastAsiaTheme="minorEastAsia" w:hAnsiTheme="minorEastAsia" w:hint="eastAsia"/>
          <w:spacing w:val="4"/>
          <w:szCs w:val="28"/>
        </w:rPr>
        <w:t>4、四标段：水泥材料分包（包含内容：</w:t>
      </w:r>
      <w:r w:rsidRPr="00EC4CC6">
        <w:rPr>
          <w:rFonts w:asciiTheme="minorEastAsia" w:eastAsiaTheme="minorEastAsia" w:hAnsiTheme="minorEastAsia" w:hint="eastAsia"/>
          <w:spacing w:val="4"/>
          <w:szCs w:val="28"/>
        </w:rPr>
        <w:t>施工图纸和工程量清单包含的与水泥有关的全部内容，总供货量为</w:t>
      </w:r>
      <w:r w:rsidRPr="00EC4CC6">
        <w:rPr>
          <w:rFonts w:asciiTheme="minorEastAsia" w:eastAsiaTheme="minorEastAsia" w:hAnsiTheme="minorEastAsia"/>
          <w:spacing w:val="4"/>
          <w:szCs w:val="28"/>
        </w:rPr>
        <w:t>850</w:t>
      </w:r>
      <w:r w:rsidRPr="00EC4CC6">
        <w:rPr>
          <w:rFonts w:asciiTheme="minorEastAsia" w:eastAsiaTheme="minorEastAsia" w:hAnsiTheme="minorEastAsia" w:hint="eastAsia"/>
          <w:spacing w:val="4"/>
          <w:szCs w:val="28"/>
        </w:rPr>
        <w:t>吨</w:t>
      </w:r>
      <w:r w:rsidR="002E4604" w:rsidRPr="00665759">
        <w:rPr>
          <w:rFonts w:asciiTheme="minorEastAsia" w:eastAsiaTheme="minorEastAsia" w:hAnsiTheme="minorEastAsia" w:hint="eastAsia"/>
          <w:spacing w:val="4"/>
          <w:szCs w:val="28"/>
        </w:rPr>
        <w:t>）</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二、比选申请人资格要求</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1.1.1 具有独立法人资格和独立承担民事行为的能力。</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1.1.2 遵守国家法律法规，具有良好的商业信誉、健全的财务会计制</w:t>
      </w:r>
      <w:r w:rsidRPr="00665759">
        <w:rPr>
          <w:rFonts w:asciiTheme="minorEastAsia" w:eastAsiaTheme="minorEastAsia" w:hAnsiTheme="minorEastAsia" w:cs="宋体" w:hint="eastAsia"/>
          <w:szCs w:val="28"/>
        </w:rPr>
        <w:lastRenderedPageBreak/>
        <w:t>度和较好的资金财务状况。</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1.1.3 具备承担我公司外部供应采购项目相应的</w:t>
      </w:r>
      <w:r w:rsidR="007C6DED" w:rsidRPr="007C6DED">
        <w:rPr>
          <w:rFonts w:asciiTheme="minorEastAsia" w:eastAsiaTheme="minorEastAsia" w:hAnsiTheme="minorEastAsia" w:cs="宋体" w:hint="eastAsia"/>
          <w:bCs/>
          <w:szCs w:val="28"/>
        </w:rPr>
        <w:t>桩板墙、排水沟、护面墙、被动网、临时用工、混凝土、钢筋等</w:t>
      </w:r>
      <w:r w:rsidRPr="00665759">
        <w:rPr>
          <w:rFonts w:asciiTheme="minorEastAsia" w:eastAsiaTheme="minorEastAsia" w:hAnsiTheme="minorEastAsia" w:cs="宋体" w:hint="eastAsia"/>
          <w:szCs w:val="28"/>
        </w:rPr>
        <w:t>劳务分包、材料供应、机械租赁、专业分包等资质及相适应的技术能力、设备和人力资源。</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w:t>
      </w:r>
      <w:r w:rsidR="00F14991" w:rsidRPr="00665759">
        <w:rPr>
          <w:rFonts w:asciiTheme="minorEastAsia" w:eastAsiaTheme="minorEastAsia" w:hAnsiTheme="minorEastAsia" w:cs="宋体" w:hint="eastAsia"/>
          <w:szCs w:val="28"/>
        </w:rPr>
        <w:t>4</w:t>
      </w:r>
      <w:r w:rsidRPr="00665759">
        <w:rPr>
          <w:rFonts w:asciiTheme="minorEastAsia" w:eastAsiaTheme="minorEastAsia" w:hAnsiTheme="minorEastAsia" w:cs="宋体" w:hint="eastAsia"/>
          <w:szCs w:val="28"/>
        </w:rPr>
        <w:t xml:space="preserve"> 申请单位201</w:t>
      </w:r>
      <w:r w:rsidR="00EC4CC6">
        <w:rPr>
          <w:rFonts w:asciiTheme="minorEastAsia" w:eastAsiaTheme="minorEastAsia" w:hAnsiTheme="minorEastAsia" w:cs="宋体"/>
          <w:szCs w:val="28"/>
        </w:rPr>
        <w:t>9</w:t>
      </w:r>
      <w:r w:rsidRPr="00665759">
        <w:rPr>
          <w:rFonts w:asciiTheme="minorEastAsia" w:eastAsiaTheme="minorEastAsia" w:hAnsiTheme="minorEastAsia" w:cs="宋体" w:hint="eastAsia"/>
          <w:szCs w:val="28"/>
        </w:rPr>
        <w:t>年1月以来参与我公司外部供应采购有关活动中没有串标围标、放弃中标、不履行合同等违规违约情况；</w:t>
      </w:r>
    </w:p>
    <w:p w:rsidR="00F86323" w:rsidRPr="00665759" w:rsidRDefault="00F14991"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1.1.5</w:t>
      </w:r>
      <w:r w:rsidR="00F86323" w:rsidRPr="00665759">
        <w:rPr>
          <w:rFonts w:asciiTheme="minorEastAsia" w:eastAsiaTheme="minorEastAsia" w:hAnsiTheme="minorEastAsia" w:cs="宋体" w:hint="eastAsia"/>
          <w:szCs w:val="28"/>
        </w:rPr>
        <w:t>申请单位或其法定代表人未被县级以上的信用信息平台列为失信人；</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w:t>
      </w:r>
      <w:r w:rsidR="00F14991" w:rsidRPr="00665759">
        <w:rPr>
          <w:rFonts w:asciiTheme="minorEastAsia" w:eastAsiaTheme="minorEastAsia" w:hAnsiTheme="minorEastAsia" w:cs="宋体" w:hint="eastAsia"/>
          <w:szCs w:val="28"/>
        </w:rPr>
        <w:t>6</w:t>
      </w:r>
      <w:r w:rsidRPr="00665759">
        <w:rPr>
          <w:rFonts w:asciiTheme="minorEastAsia" w:eastAsiaTheme="minorEastAsia" w:hAnsiTheme="minorEastAsia" w:cs="宋体" w:hint="eastAsia"/>
          <w:szCs w:val="28"/>
        </w:rPr>
        <w:t>.申请单位未在多起诉讼或仲裁案件中作为被告；</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w:t>
      </w:r>
      <w:r w:rsidR="00F14991"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申请单位未曾因资质造假或者其他资质原因被资质主管部门处罚的；</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w:t>
      </w:r>
      <w:r w:rsidR="00F14991" w:rsidRPr="00665759">
        <w:rPr>
          <w:rFonts w:asciiTheme="minorEastAsia" w:eastAsiaTheme="minorEastAsia" w:hAnsiTheme="minorEastAsia" w:cs="宋体" w:hint="eastAsia"/>
          <w:szCs w:val="28"/>
        </w:rPr>
        <w:t>8</w:t>
      </w:r>
      <w:r w:rsidRPr="00665759">
        <w:rPr>
          <w:rFonts w:asciiTheme="minorEastAsia" w:eastAsiaTheme="minorEastAsia" w:hAnsiTheme="minorEastAsia" w:cs="宋体" w:hint="eastAsia"/>
          <w:szCs w:val="28"/>
        </w:rPr>
        <w:t>申请单位未被有关行业主管部门取消其投标资格或禁止进入对应行业建设市场的；</w:t>
      </w:r>
    </w:p>
    <w:p w:rsidR="00F86323" w:rsidRPr="00665759" w:rsidRDefault="00F86323" w:rsidP="00F86323">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1.1.</w:t>
      </w:r>
      <w:r w:rsidR="00F14991" w:rsidRPr="00665759">
        <w:rPr>
          <w:rFonts w:asciiTheme="minorEastAsia" w:eastAsiaTheme="minorEastAsia" w:hAnsiTheme="minorEastAsia" w:cs="宋体" w:hint="eastAsia"/>
          <w:szCs w:val="28"/>
        </w:rPr>
        <w:t>9</w:t>
      </w:r>
      <w:r w:rsidRPr="00665759">
        <w:rPr>
          <w:rFonts w:asciiTheme="minorEastAsia" w:eastAsiaTheme="minorEastAsia" w:hAnsiTheme="minorEastAsia" w:cs="宋体" w:hint="eastAsia"/>
          <w:szCs w:val="28"/>
        </w:rPr>
        <w:t xml:space="preserve"> 申请单位未存在资产被接管或者被行政司法机关查封、扣押、冻结情形，未处于投标禁入期内，未被责令停产停业。</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三、比选报名说明</w:t>
      </w:r>
    </w:p>
    <w:p w:rsidR="002C09F5" w:rsidRPr="00665759" w:rsidRDefault="00091F9B" w:rsidP="000A0F57">
      <w:pPr>
        <w:adjustRightInd w:val="0"/>
        <w:snapToGrid w:val="0"/>
        <w:spacing w:line="4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w:t>
      </w:r>
      <w:r w:rsidR="00632BD0" w:rsidRPr="00665759">
        <w:rPr>
          <w:rFonts w:asciiTheme="minorEastAsia" w:eastAsiaTheme="minorEastAsia" w:hAnsiTheme="minorEastAsia" w:cs="宋体" w:hint="eastAsia"/>
          <w:szCs w:val="28"/>
        </w:rPr>
        <w:t>本项目共</w:t>
      </w:r>
      <w:r w:rsidR="007C6DED">
        <w:rPr>
          <w:rFonts w:asciiTheme="minorEastAsia" w:eastAsiaTheme="minorEastAsia" w:hAnsiTheme="minorEastAsia" w:cs="宋体"/>
          <w:szCs w:val="28"/>
        </w:rPr>
        <w:t>4</w:t>
      </w:r>
      <w:r w:rsidR="00632BD0" w:rsidRPr="00665759">
        <w:rPr>
          <w:rFonts w:asciiTheme="minorEastAsia" w:eastAsiaTheme="minorEastAsia" w:hAnsiTheme="minorEastAsia" w:cs="宋体" w:hint="eastAsia"/>
          <w:szCs w:val="28"/>
        </w:rPr>
        <w:t>个标段：一标段</w:t>
      </w:r>
      <w:r w:rsidR="007C6DED">
        <w:rPr>
          <w:rFonts w:asciiTheme="minorEastAsia" w:eastAsiaTheme="minorEastAsia" w:hAnsiTheme="minorEastAsia" w:cs="宋体" w:hint="eastAsia"/>
          <w:szCs w:val="28"/>
        </w:rPr>
        <w:t>：劳务分包</w:t>
      </w:r>
      <w:r w:rsidR="00632BD0" w:rsidRPr="00665759">
        <w:rPr>
          <w:rFonts w:asciiTheme="minorEastAsia" w:eastAsiaTheme="minorEastAsia" w:hAnsiTheme="minorEastAsia" w:cs="宋体" w:hint="eastAsia"/>
          <w:szCs w:val="28"/>
        </w:rPr>
        <w:t>；二标段：</w:t>
      </w:r>
      <w:r w:rsidR="007C6DED">
        <w:rPr>
          <w:rFonts w:asciiTheme="minorEastAsia" w:eastAsiaTheme="minorEastAsia" w:hAnsiTheme="minorEastAsia" w:cs="宋体" w:hint="eastAsia"/>
          <w:szCs w:val="28"/>
        </w:rPr>
        <w:t>咨询服务分包；三标段：钢筋材料分包；四标段：水泥材料分包</w:t>
      </w:r>
      <w:r w:rsidR="00632BD0" w:rsidRPr="00665759">
        <w:rPr>
          <w:rFonts w:asciiTheme="minorEastAsia" w:eastAsiaTheme="minorEastAsia" w:hAnsiTheme="minorEastAsia" w:cs="宋体" w:hint="eastAsia"/>
          <w:szCs w:val="28"/>
        </w:rPr>
        <w:t>。</w:t>
      </w:r>
    </w:p>
    <w:p w:rsidR="00412C40" w:rsidRPr="00665759" w:rsidRDefault="002C09F5" w:rsidP="000A0F57">
      <w:pPr>
        <w:adjustRightInd w:val="0"/>
        <w:snapToGrid w:val="0"/>
        <w:spacing w:line="4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091F9B" w:rsidRPr="00665759">
        <w:rPr>
          <w:rFonts w:asciiTheme="minorEastAsia" w:eastAsiaTheme="minorEastAsia" w:hAnsiTheme="minorEastAsia" w:cs="宋体" w:hint="eastAsia"/>
          <w:szCs w:val="28"/>
        </w:rPr>
        <w:t>报名截止时间：</w:t>
      </w:r>
      <w:r w:rsidR="00091F9B" w:rsidRPr="00665759">
        <w:rPr>
          <w:rFonts w:asciiTheme="minorEastAsia" w:eastAsiaTheme="minorEastAsia" w:hAnsiTheme="minorEastAsia" w:cs="宋体" w:hint="eastAsia"/>
          <w:szCs w:val="28"/>
          <w:u w:val="single"/>
        </w:rPr>
        <w:t xml:space="preserve"> 202</w:t>
      </w:r>
      <w:r w:rsidR="007C6DED">
        <w:rPr>
          <w:rFonts w:asciiTheme="minorEastAsia" w:eastAsiaTheme="minorEastAsia" w:hAnsiTheme="minorEastAsia" w:cs="宋体"/>
          <w:szCs w:val="28"/>
          <w:u w:val="single"/>
        </w:rPr>
        <w:t>4</w:t>
      </w:r>
      <w:r w:rsidR="00091F9B" w:rsidRPr="00665759">
        <w:rPr>
          <w:rFonts w:asciiTheme="minorEastAsia" w:eastAsiaTheme="minorEastAsia" w:hAnsiTheme="minorEastAsia" w:cs="宋体" w:hint="eastAsia"/>
          <w:szCs w:val="28"/>
        </w:rPr>
        <w:t>年</w:t>
      </w:r>
      <w:r w:rsidR="007C6DED">
        <w:rPr>
          <w:rFonts w:asciiTheme="minorEastAsia" w:eastAsiaTheme="minorEastAsia" w:hAnsiTheme="minorEastAsia" w:cs="宋体"/>
          <w:szCs w:val="28"/>
          <w:u w:val="single"/>
        </w:rPr>
        <w:t>6</w:t>
      </w:r>
      <w:r w:rsidR="00091F9B" w:rsidRPr="00665759">
        <w:rPr>
          <w:rFonts w:asciiTheme="minorEastAsia" w:eastAsiaTheme="minorEastAsia" w:hAnsiTheme="minorEastAsia" w:cs="宋体" w:hint="eastAsia"/>
          <w:szCs w:val="28"/>
        </w:rPr>
        <w:t>月</w:t>
      </w:r>
      <w:r w:rsidR="007C6DED">
        <w:rPr>
          <w:rFonts w:asciiTheme="minorEastAsia" w:eastAsiaTheme="minorEastAsia" w:hAnsiTheme="minorEastAsia" w:cs="宋体" w:hint="eastAsia"/>
          <w:szCs w:val="28"/>
          <w:u w:val="single"/>
        </w:rPr>
        <w:t>2</w:t>
      </w:r>
      <w:r w:rsidR="00A9668A">
        <w:rPr>
          <w:rFonts w:asciiTheme="minorEastAsia" w:eastAsiaTheme="minorEastAsia" w:hAnsiTheme="minorEastAsia" w:cs="宋体"/>
          <w:szCs w:val="28"/>
          <w:u w:val="single"/>
        </w:rPr>
        <w:t>1</w:t>
      </w:r>
      <w:r w:rsidR="00091F9B" w:rsidRPr="00665759">
        <w:rPr>
          <w:rFonts w:asciiTheme="minorEastAsia" w:eastAsiaTheme="minorEastAsia" w:hAnsiTheme="minorEastAsia" w:cs="宋体" w:hint="eastAsia"/>
          <w:szCs w:val="28"/>
        </w:rPr>
        <w:t>日</w:t>
      </w:r>
      <w:r w:rsidR="009F464A" w:rsidRPr="00665759">
        <w:rPr>
          <w:rFonts w:asciiTheme="minorEastAsia" w:eastAsiaTheme="minorEastAsia" w:hAnsiTheme="minorEastAsia" w:cs="宋体"/>
          <w:szCs w:val="28"/>
          <w:u w:val="single"/>
        </w:rPr>
        <w:t>17：</w:t>
      </w:r>
      <w:r w:rsidR="009F464A" w:rsidRPr="00665759">
        <w:rPr>
          <w:rFonts w:asciiTheme="minorEastAsia" w:eastAsiaTheme="minorEastAsia" w:hAnsiTheme="minorEastAsia" w:cs="宋体" w:hint="eastAsia"/>
          <w:szCs w:val="28"/>
          <w:u w:val="single"/>
        </w:rPr>
        <w:t>0</w:t>
      </w:r>
      <w:r w:rsidR="009F464A" w:rsidRPr="00665759">
        <w:rPr>
          <w:rFonts w:asciiTheme="minorEastAsia" w:eastAsiaTheme="minorEastAsia" w:hAnsiTheme="minorEastAsia" w:cs="宋体"/>
          <w:szCs w:val="28"/>
          <w:u w:val="single"/>
        </w:rPr>
        <w:t>0</w:t>
      </w:r>
      <w:r w:rsidR="00091F9B" w:rsidRPr="00665759">
        <w:rPr>
          <w:rFonts w:asciiTheme="minorEastAsia" w:eastAsiaTheme="minorEastAsia" w:hAnsiTheme="minorEastAsia" w:cs="宋体" w:hint="eastAsia"/>
          <w:szCs w:val="28"/>
        </w:rPr>
        <w:t>（北京时间）前</w:t>
      </w:r>
      <w:r w:rsidR="009F464A" w:rsidRPr="00665759">
        <w:rPr>
          <w:rFonts w:asciiTheme="minorEastAsia" w:eastAsiaTheme="minorEastAsia" w:hAnsiTheme="minorEastAsia" w:cs="宋体" w:hint="eastAsia"/>
          <w:szCs w:val="28"/>
        </w:rPr>
        <w:t>通过现场或</w:t>
      </w:r>
      <w:r w:rsidR="00091F9B" w:rsidRPr="00665759">
        <w:rPr>
          <w:rFonts w:asciiTheme="minorEastAsia" w:eastAsiaTheme="minorEastAsia" w:hAnsiTheme="minorEastAsia" w:cs="宋体" w:hint="eastAsia"/>
          <w:szCs w:val="28"/>
        </w:rPr>
        <w:t>网络报名并领取比选文件（现场报名地址：</w:t>
      </w:r>
      <w:hyperlink r:id="rId8" w:history="1">
        <w:r w:rsidR="00551619" w:rsidRPr="00551619">
          <w:rPr>
            <w:rFonts w:hint="eastAsia"/>
          </w:rPr>
          <w:t>成都市金牛区一环路北三段万达广场SOHO B座3</w:t>
        </w:r>
        <w:r w:rsidR="00551619" w:rsidRPr="00551619">
          <w:t>4</w:t>
        </w:r>
        <w:r w:rsidR="00551619" w:rsidRPr="00551619">
          <w:rPr>
            <w:rFonts w:hint="eastAsia"/>
          </w:rPr>
          <w:t>楼</w:t>
        </w:r>
      </w:hyperlink>
      <w:r w:rsidR="00551619">
        <w:rPr>
          <w:rFonts w:asciiTheme="minorEastAsia" w:eastAsiaTheme="minorEastAsia" w:hAnsiTheme="minorEastAsia" w:cs="宋体"/>
          <w:szCs w:val="28"/>
        </w:rPr>
        <w:t>340</w:t>
      </w:r>
      <w:r w:rsidR="00D36A08">
        <w:rPr>
          <w:rFonts w:asciiTheme="minorEastAsia" w:eastAsiaTheme="minorEastAsia" w:hAnsiTheme="minorEastAsia" w:cs="宋体"/>
          <w:szCs w:val="28"/>
        </w:rPr>
        <w:t>2</w:t>
      </w:r>
      <w:r w:rsidR="00551619">
        <w:rPr>
          <w:rFonts w:asciiTheme="minorEastAsia" w:eastAsiaTheme="minorEastAsia" w:hAnsiTheme="minorEastAsia" w:cs="宋体"/>
          <w:szCs w:val="28"/>
        </w:rPr>
        <w:t>办公室</w:t>
      </w:r>
      <w:r w:rsidR="00653F2D">
        <w:rPr>
          <w:rFonts w:asciiTheme="minorEastAsia" w:eastAsiaTheme="minorEastAsia" w:hAnsiTheme="minorEastAsia" w:cs="宋体"/>
          <w:szCs w:val="28"/>
        </w:rPr>
        <w:t>；网络报名按照以下第六条的联系方式获取</w:t>
      </w:r>
      <w:r w:rsidR="00091F9B" w:rsidRPr="00665759">
        <w:rPr>
          <w:rFonts w:asciiTheme="minorEastAsia" w:eastAsiaTheme="minorEastAsia" w:hAnsiTheme="minorEastAsia" w:cs="宋体" w:hint="eastAsia"/>
          <w:szCs w:val="28"/>
        </w:rPr>
        <w:t>）</w:t>
      </w:r>
      <w:r w:rsidR="00F86323" w:rsidRPr="00665759">
        <w:rPr>
          <w:rFonts w:asciiTheme="minorEastAsia" w:eastAsiaTheme="minorEastAsia" w:hAnsiTheme="minorEastAsia" w:cs="宋体" w:hint="eastAsia"/>
          <w:szCs w:val="28"/>
        </w:rPr>
        <w:t>。</w:t>
      </w:r>
    </w:p>
    <w:p w:rsidR="00BB40A8" w:rsidRPr="00665759" w:rsidRDefault="002C09F5" w:rsidP="000A0F57">
      <w:pPr>
        <w:adjustRightInd w:val="0"/>
        <w:snapToGrid w:val="0"/>
        <w:spacing w:line="4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3</w:t>
      </w:r>
      <w:r w:rsidR="00091F9B" w:rsidRPr="00665759">
        <w:rPr>
          <w:rFonts w:asciiTheme="minorEastAsia" w:eastAsiaTheme="minorEastAsia" w:hAnsiTheme="minorEastAsia" w:cs="宋体" w:hint="eastAsia"/>
          <w:szCs w:val="28"/>
        </w:rPr>
        <w:t>.报名时必须携带以下资料（通过网络报名时，以下资料为提供扫描件）：</w:t>
      </w:r>
    </w:p>
    <w:p w:rsidR="00BB40A8" w:rsidRPr="00665759" w:rsidRDefault="00091F9B" w:rsidP="000A0F57">
      <w:pPr>
        <w:adjustRightInd w:val="0"/>
        <w:snapToGrid w:val="0"/>
        <w:spacing w:line="4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（1）单位介绍信原件及经办人有效身份证（查原件，留加盖公章的复印件）；</w:t>
      </w:r>
    </w:p>
    <w:p w:rsidR="00BB40A8" w:rsidRPr="00665759" w:rsidRDefault="00091F9B" w:rsidP="000A0F57">
      <w:pPr>
        <w:adjustRightInd w:val="0"/>
        <w:snapToGrid w:val="0"/>
        <w:spacing w:line="400" w:lineRule="exact"/>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（2）企业法人营业执照副本复印件（加盖公章）；</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四、比选申请文件递交时间及地点</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1.递交比选申请文件截止时间：</w:t>
      </w:r>
      <w:r w:rsidRPr="00665759">
        <w:rPr>
          <w:rFonts w:asciiTheme="minorEastAsia" w:eastAsiaTheme="minorEastAsia" w:hAnsiTheme="minorEastAsia" w:cs="宋体" w:hint="eastAsia"/>
          <w:szCs w:val="28"/>
          <w:u w:val="single"/>
        </w:rPr>
        <w:t>202</w:t>
      </w:r>
      <w:r w:rsidR="00551619">
        <w:rPr>
          <w:rFonts w:asciiTheme="minorEastAsia" w:eastAsiaTheme="minorEastAsia" w:hAnsiTheme="minorEastAsia" w:cs="宋体"/>
          <w:szCs w:val="28"/>
          <w:u w:val="single"/>
        </w:rPr>
        <w:t>4</w:t>
      </w:r>
      <w:r w:rsidRPr="00665759">
        <w:rPr>
          <w:rFonts w:asciiTheme="minorEastAsia" w:eastAsiaTheme="minorEastAsia" w:hAnsiTheme="minorEastAsia" w:cs="宋体" w:hint="eastAsia"/>
          <w:szCs w:val="28"/>
        </w:rPr>
        <w:t>年</w:t>
      </w:r>
      <w:r w:rsidR="00F86323" w:rsidRPr="00665759">
        <w:rPr>
          <w:rFonts w:asciiTheme="minorEastAsia" w:eastAsiaTheme="minorEastAsia" w:hAnsiTheme="minorEastAsia" w:cs="宋体" w:hint="eastAsia"/>
          <w:szCs w:val="28"/>
          <w:u w:val="single"/>
        </w:rPr>
        <w:t xml:space="preserve"> </w:t>
      </w:r>
      <w:r w:rsidR="00551619">
        <w:rPr>
          <w:rFonts w:asciiTheme="minorEastAsia" w:eastAsiaTheme="minorEastAsia" w:hAnsiTheme="minorEastAsia" w:cs="宋体"/>
          <w:szCs w:val="28"/>
          <w:u w:val="single"/>
        </w:rPr>
        <w:t>6</w:t>
      </w:r>
      <w:r w:rsidR="00F86323" w:rsidRPr="00665759">
        <w:rPr>
          <w:rFonts w:asciiTheme="minorEastAsia" w:eastAsiaTheme="minorEastAsia" w:hAnsiTheme="minorEastAsia" w:cs="宋体" w:hint="eastAsia"/>
          <w:szCs w:val="28"/>
          <w:u w:val="single"/>
        </w:rPr>
        <w:t xml:space="preserve"> </w:t>
      </w:r>
      <w:r w:rsidRPr="00665759">
        <w:rPr>
          <w:rFonts w:asciiTheme="minorEastAsia" w:eastAsiaTheme="minorEastAsia" w:hAnsiTheme="minorEastAsia" w:cs="宋体" w:hint="eastAsia"/>
          <w:szCs w:val="28"/>
        </w:rPr>
        <w:t>月</w:t>
      </w:r>
      <w:r w:rsidR="00F86323" w:rsidRPr="00665759">
        <w:rPr>
          <w:rFonts w:asciiTheme="minorEastAsia" w:eastAsiaTheme="minorEastAsia" w:hAnsiTheme="minorEastAsia" w:cs="宋体" w:hint="eastAsia"/>
          <w:szCs w:val="28"/>
          <w:u w:val="single"/>
        </w:rPr>
        <w:t xml:space="preserve"> </w:t>
      </w:r>
      <w:r w:rsidR="006C7C17">
        <w:rPr>
          <w:rFonts w:asciiTheme="minorEastAsia" w:eastAsiaTheme="minorEastAsia" w:hAnsiTheme="minorEastAsia" w:cs="宋体"/>
          <w:szCs w:val="28"/>
          <w:u w:val="single"/>
        </w:rPr>
        <w:t>2</w:t>
      </w:r>
      <w:r w:rsidR="00A9668A">
        <w:rPr>
          <w:rFonts w:asciiTheme="minorEastAsia" w:eastAsiaTheme="minorEastAsia" w:hAnsiTheme="minorEastAsia" w:cs="宋体"/>
          <w:szCs w:val="28"/>
          <w:u w:val="single"/>
        </w:rPr>
        <w:t>4</w:t>
      </w:r>
      <w:r w:rsidR="00F86323" w:rsidRPr="00665759">
        <w:rPr>
          <w:rFonts w:asciiTheme="minorEastAsia" w:eastAsiaTheme="minorEastAsia" w:hAnsiTheme="minorEastAsia" w:cs="宋体" w:hint="eastAsia"/>
          <w:szCs w:val="28"/>
          <w:u w:val="single"/>
        </w:rPr>
        <w:t xml:space="preserve"> </w:t>
      </w:r>
      <w:r w:rsidRPr="00665759">
        <w:rPr>
          <w:rFonts w:asciiTheme="minorEastAsia" w:eastAsiaTheme="minorEastAsia" w:hAnsiTheme="minorEastAsia" w:cs="宋体" w:hint="eastAsia"/>
          <w:szCs w:val="28"/>
        </w:rPr>
        <w:t>日1</w:t>
      </w:r>
      <w:r w:rsidR="000343BE" w:rsidRPr="00665759">
        <w:rPr>
          <w:rFonts w:asciiTheme="minorEastAsia" w:eastAsiaTheme="minorEastAsia" w:hAnsiTheme="minorEastAsia" w:cs="宋体" w:hint="eastAsia"/>
          <w:szCs w:val="28"/>
        </w:rPr>
        <w:t>4</w:t>
      </w:r>
      <w:r w:rsidRPr="00665759">
        <w:rPr>
          <w:rFonts w:asciiTheme="minorEastAsia" w:eastAsiaTheme="minorEastAsia" w:hAnsiTheme="minorEastAsia" w:cs="宋体" w:hint="eastAsia"/>
          <w:szCs w:val="28"/>
        </w:rPr>
        <w:t>时00分（北</w:t>
      </w:r>
      <w:r w:rsidRPr="00665759">
        <w:rPr>
          <w:rFonts w:asciiTheme="minorEastAsia" w:eastAsiaTheme="minorEastAsia" w:hAnsiTheme="minorEastAsia" w:cs="宋体" w:hint="eastAsia"/>
          <w:szCs w:val="28"/>
        </w:rPr>
        <w:lastRenderedPageBreak/>
        <w:t>京时间）,逾期送达的比选申请文件恕不接受。2.递交比选申请文件地点：</w:t>
      </w:r>
      <w:hyperlink r:id="rId9" w:history="1">
        <w:r w:rsidR="00551619" w:rsidRPr="00551619">
          <w:rPr>
            <w:rFonts w:hint="eastAsia"/>
          </w:rPr>
          <w:t>成都市金牛区一环路北三段万达广场SOHO B座3</w:t>
        </w:r>
        <w:r w:rsidR="00E166B0">
          <w:t>4</w:t>
        </w:r>
        <w:r w:rsidR="00551619" w:rsidRPr="00551619">
          <w:rPr>
            <w:rFonts w:hint="eastAsia"/>
          </w:rPr>
          <w:t>楼</w:t>
        </w:r>
      </w:hyperlink>
      <w:r w:rsidR="00551619">
        <w:rPr>
          <w:rFonts w:asciiTheme="minorEastAsia" w:eastAsiaTheme="minorEastAsia" w:hAnsiTheme="minorEastAsia" w:cs="宋体"/>
          <w:szCs w:val="28"/>
        </w:rPr>
        <w:t>340</w:t>
      </w:r>
      <w:r w:rsidR="00E166B0">
        <w:rPr>
          <w:rFonts w:asciiTheme="minorEastAsia" w:eastAsiaTheme="minorEastAsia" w:hAnsiTheme="minorEastAsia" w:cs="宋体"/>
          <w:szCs w:val="28"/>
        </w:rPr>
        <w:t>2</w:t>
      </w:r>
      <w:r w:rsidR="00551619">
        <w:rPr>
          <w:rFonts w:asciiTheme="minorEastAsia" w:eastAsiaTheme="minorEastAsia" w:hAnsiTheme="minorEastAsia" w:cs="宋体"/>
          <w:szCs w:val="28"/>
        </w:rPr>
        <w:t>办公室</w:t>
      </w:r>
      <w:r w:rsidRPr="00665759">
        <w:rPr>
          <w:rFonts w:asciiTheme="minorEastAsia" w:eastAsiaTheme="minorEastAsia" w:hAnsiTheme="minorEastAsia" w:cs="宋体" w:hint="eastAsia"/>
          <w:szCs w:val="28"/>
        </w:rPr>
        <w:t>。</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五、发布公告的媒介</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本公告在</w:t>
      </w:r>
      <w:r w:rsidR="00205547" w:rsidRPr="00665759">
        <w:rPr>
          <w:rFonts w:asciiTheme="minorEastAsia" w:eastAsiaTheme="minorEastAsia" w:hAnsiTheme="minorEastAsia" w:cs="宋体" w:hint="eastAsia"/>
          <w:szCs w:val="28"/>
        </w:rPr>
        <w:t>四川省第五地质大队官网</w:t>
      </w:r>
      <w:r w:rsidRPr="00665759">
        <w:rPr>
          <w:rFonts w:asciiTheme="minorEastAsia" w:eastAsiaTheme="minorEastAsia" w:hAnsiTheme="minorEastAsia" w:cs="宋体" w:hint="eastAsia"/>
          <w:szCs w:val="28"/>
        </w:rPr>
        <w:t>网站（</w:t>
      </w:r>
      <w:r w:rsidR="00205547" w:rsidRPr="00665759">
        <w:rPr>
          <w:rFonts w:asciiTheme="minorEastAsia" w:eastAsiaTheme="minorEastAsia" w:hAnsiTheme="minorEastAsia" w:cs="宋体"/>
          <w:szCs w:val="28"/>
        </w:rPr>
        <w:t>http://www.cdgsi.cn/</w:t>
      </w:r>
      <w:r w:rsidRPr="00665759">
        <w:rPr>
          <w:rFonts w:asciiTheme="minorEastAsia" w:eastAsiaTheme="minorEastAsia" w:hAnsiTheme="minorEastAsia" w:cs="宋体" w:hint="eastAsia"/>
          <w:szCs w:val="28"/>
        </w:rPr>
        <w:t>）发布。</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六、联系方式：</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比 选 人：</w:t>
      </w:r>
      <w:r w:rsidR="00551619">
        <w:rPr>
          <w:rFonts w:asciiTheme="minorEastAsia" w:eastAsiaTheme="minorEastAsia" w:hAnsiTheme="minorEastAsia" w:cs="宋体" w:hint="eastAsia"/>
          <w:szCs w:val="28"/>
        </w:rPr>
        <w:t>四川鑫陆零伍生态环境工程有限责任公司</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联 系 人：</w:t>
      </w:r>
      <w:r w:rsidR="00F77B9A">
        <w:rPr>
          <w:rFonts w:asciiTheme="minorEastAsia" w:eastAsiaTheme="minorEastAsia" w:hAnsiTheme="minorEastAsia" w:cs="宋体" w:hint="eastAsia"/>
          <w:szCs w:val="28"/>
        </w:rPr>
        <w:t>陈慧珊</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电    话：</w:t>
      </w:r>
      <w:r w:rsidR="00F77B9A">
        <w:rPr>
          <w:rFonts w:asciiTheme="minorEastAsia" w:eastAsiaTheme="minorEastAsia" w:hAnsiTheme="minorEastAsia" w:cs="宋体"/>
          <w:szCs w:val="28"/>
        </w:rPr>
        <w:t>19983054766</w:t>
      </w:r>
      <w:r w:rsidRPr="00665759">
        <w:rPr>
          <w:rFonts w:asciiTheme="minorEastAsia" w:eastAsiaTheme="minorEastAsia" w:hAnsiTheme="minorEastAsia" w:cs="宋体" w:hint="eastAsia"/>
          <w:szCs w:val="28"/>
        </w:rPr>
        <w:t>（微信同号）</w:t>
      </w:r>
    </w:p>
    <w:p w:rsidR="00BB40A8" w:rsidRPr="00665759" w:rsidRDefault="00091F9B">
      <w:pPr>
        <w:adjustRightInd w:val="0"/>
        <w:snapToGrid w:val="0"/>
        <w:spacing w:line="360" w:lineRule="auto"/>
        <w:ind w:firstLineChars="200" w:firstLine="562"/>
        <w:rPr>
          <w:rFonts w:asciiTheme="minorEastAsia" w:eastAsiaTheme="minorEastAsia" w:hAnsiTheme="minorEastAsia" w:cs="宋体"/>
          <w:b/>
          <w:bCs/>
          <w:szCs w:val="28"/>
        </w:rPr>
      </w:pPr>
      <w:r w:rsidRPr="00665759">
        <w:rPr>
          <w:rFonts w:asciiTheme="minorEastAsia" w:eastAsiaTheme="minorEastAsia" w:hAnsiTheme="minorEastAsia" w:cs="宋体" w:hint="eastAsia"/>
          <w:b/>
          <w:bCs/>
          <w:szCs w:val="28"/>
        </w:rPr>
        <w:t>七、声明</w:t>
      </w:r>
    </w:p>
    <w:p w:rsidR="00BB40A8" w:rsidRPr="00665759" w:rsidRDefault="00091F9B">
      <w:pPr>
        <w:adjustRightInd w:val="0"/>
        <w:snapToGrid w:val="0"/>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本比选公告仅为信息发布，不构成任何法律意义上的要约或承诺。</w:t>
      </w:r>
    </w:p>
    <w:p w:rsidR="001D4E88" w:rsidRPr="00665759" w:rsidRDefault="001D4E88" w:rsidP="00091F9B">
      <w:pPr>
        <w:wordWrap w:val="0"/>
        <w:adjustRightInd w:val="0"/>
        <w:snapToGrid w:val="0"/>
        <w:spacing w:line="360" w:lineRule="auto"/>
        <w:ind w:firstLineChars="200" w:firstLine="560"/>
        <w:jc w:val="right"/>
        <w:rPr>
          <w:rFonts w:asciiTheme="minorEastAsia" w:eastAsiaTheme="minorEastAsia" w:hAnsiTheme="minorEastAsia" w:cs="宋体"/>
          <w:szCs w:val="28"/>
        </w:rPr>
      </w:pPr>
    </w:p>
    <w:p w:rsidR="001D4E88" w:rsidRPr="00665759" w:rsidRDefault="001D4E88" w:rsidP="001D4E88">
      <w:pPr>
        <w:adjustRightInd w:val="0"/>
        <w:snapToGrid w:val="0"/>
        <w:spacing w:line="360" w:lineRule="auto"/>
        <w:ind w:firstLineChars="200" w:firstLine="560"/>
        <w:jc w:val="right"/>
        <w:rPr>
          <w:rFonts w:asciiTheme="minorEastAsia" w:eastAsiaTheme="minorEastAsia" w:hAnsiTheme="minorEastAsia" w:cs="宋体"/>
          <w:szCs w:val="28"/>
        </w:rPr>
      </w:pPr>
    </w:p>
    <w:p w:rsidR="00BB40A8" w:rsidRPr="00665759" w:rsidRDefault="00551619" w:rsidP="001D4E88">
      <w:pPr>
        <w:adjustRightInd w:val="0"/>
        <w:snapToGrid w:val="0"/>
        <w:spacing w:line="360" w:lineRule="auto"/>
        <w:ind w:firstLineChars="200" w:firstLine="562"/>
        <w:jc w:val="right"/>
        <w:rPr>
          <w:rFonts w:asciiTheme="minorEastAsia" w:eastAsiaTheme="minorEastAsia" w:hAnsiTheme="minorEastAsia" w:cs="宋体"/>
          <w:szCs w:val="28"/>
        </w:rPr>
      </w:pPr>
      <w:r w:rsidRPr="00551619">
        <w:rPr>
          <w:rFonts w:asciiTheme="minorEastAsia" w:eastAsiaTheme="minorEastAsia" w:hAnsiTheme="minorEastAsia" w:cs="宋体" w:hint="eastAsia"/>
          <w:b/>
          <w:szCs w:val="28"/>
        </w:rPr>
        <w:t>四川</w:t>
      </w:r>
      <w:r w:rsidRPr="00551619">
        <w:rPr>
          <w:rFonts w:asciiTheme="minorEastAsia" w:eastAsiaTheme="minorEastAsia" w:hAnsiTheme="minorEastAsia" w:cs="宋体" w:hint="eastAsia"/>
          <w:b/>
          <w:bCs/>
          <w:szCs w:val="28"/>
        </w:rPr>
        <w:t>鑫陆零伍生态环境工程有限责任公司</w:t>
      </w:r>
      <w:r w:rsidR="00091F9B" w:rsidRPr="00665759">
        <w:rPr>
          <w:rFonts w:asciiTheme="minorEastAsia" w:eastAsiaTheme="minorEastAsia" w:hAnsiTheme="minorEastAsia" w:cs="宋体" w:hint="eastAsia"/>
          <w:szCs w:val="28"/>
        </w:rPr>
        <w:t xml:space="preserve">     </w:t>
      </w:r>
    </w:p>
    <w:p w:rsidR="009D76E9" w:rsidRPr="00665759" w:rsidRDefault="00091F9B" w:rsidP="009D76E9">
      <w:pPr>
        <w:wordWrap w:val="0"/>
        <w:adjustRightInd w:val="0"/>
        <w:snapToGrid w:val="0"/>
        <w:spacing w:line="360" w:lineRule="auto"/>
        <w:ind w:firstLineChars="200" w:firstLine="560"/>
        <w:jc w:val="right"/>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202</w:t>
      </w:r>
      <w:r w:rsidR="00551619">
        <w:rPr>
          <w:rFonts w:asciiTheme="minorEastAsia" w:eastAsiaTheme="minorEastAsia" w:hAnsiTheme="minorEastAsia" w:cs="宋体"/>
          <w:szCs w:val="28"/>
        </w:rPr>
        <w:t>4</w:t>
      </w:r>
      <w:r w:rsidRPr="00665759">
        <w:rPr>
          <w:rFonts w:asciiTheme="minorEastAsia" w:eastAsiaTheme="minorEastAsia" w:hAnsiTheme="minorEastAsia" w:cs="宋体" w:hint="eastAsia"/>
          <w:szCs w:val="28"/>
        </w:rPr>
        <w:t>年</w:t>
      </w:r>
      <w:r w:rsidR="00551619">
        <w:rPr>
          <w:rFonts w:asciiTheme="minorEastAsia" w:eastAsiaTheme="minorEastAsia" w:hAnsiTheme="minorEastAsia" w:cs="宋体"/>
          <w:szCs w:val="28"/>
        </w:rPr>
        <w:t>6</w:t>
      </w:r>
      <w:r w:rsidRPr="00665759">
        <w:rPr>
          <w:rFonts w:asciiTheme="minorEastAsia" w:eastAsiaTheme="minorEastAsia" w:hAnsiTheme="minorEastAsia" w:cs="宋体" w:hint="eastAsia"/>
          <w:szCs w:val="28"/>
        </w:rPr>
        <w:t>月</w:t>
      </w:r>
      <w:r w:rsidR="00551619">
        <w:rPr>
          <w:rFonts w:asciiTheme="minorEastAsia" w:eastAsiaTheme="minorEastAsia" w:hAnsiTheme="minorEastAsia" w:cs="宋体"/>
          <w:szCs w:val="28"/>
        </w:rPr>
        <w:t>1</w:t>
      </w:r>
      <w:r w:rsidR="00F77B9A">
        <w:rPr>
          <w:rFonts w:asciiTheme="minorEastAsia" w:eastAsiaTheme="minorEastAsia" w:hAnsiTheme="minorEastAsia" w:cs="宋体"/>
          <w:szCs w:val="28"/>
        </w:rPr>
        <w:t>7</w:t>
      </w:r>
      <w:r w:rsidRPr="00665759">
        <w:rPr>
          <w:rFonts w:asciiTheme="minorEastAsia" w:eastAsiaTheme="minorEastAsia" w:hAnsiTheme="minorEastAsia" w:cs="宋体" w:hint="eastAsia"/>
          <w:szCs w:val="28"/>
        </w:rPr>
        <w:t xml:space="preserve">日        </w:t>
      </w:r>
      <w:bookmarkStart w:id="9" w:name="_Toc308161956"/>
      <w:bookmarkStart w:id="10" w:name="_Toc244335545"/>
      <w:bookmarkStart w:id="11" w:name="_Toc141794576"/>
    </w:p>
    <w:p w:rsidR="002E17DA" w:rsidRPr="00665759" w:rsidRDefault="002E17DA">
      <w:pPr>
        <w:widowControl/>
        <w:jc w:val="left"/>
        <w:rPr>
          <w:rFonts w:ascii="Times New Roman" w:hAnsi="Times New Roman"/>
          <w:sz w:val="22"/>
          <w:szCs w:val="20"/>
        </w:rPr>
      </w:pPr>
      <w:r w:rsidRPr="00665759">
        <w:br w:type="page"/>
      </w:r>
    </w:p>
    <w:p w:rsidR="002E17DA" w:rsidRPr="00665759" w:rsidRDefault="002E17DA" w:rsidP="002E17DA">
      <w:pPr>
        <w:pStyle w:val="a0"/>
      </w:pPr>
    </w:p>
    <w:p w:rsidR="00BB40A8" w:rsidRPr="00665759" w:rsidRDefault="00091F9B">
      <w:pPr>
        <w:pStyle w:val="1"/>
        <w:adjustRightInd w:val="0"/>
        <w:snapToGrid w:val="0"/>
        <w:spacing w:before="0" w:after="0" w:line="360" w:lineRule="auto"/>
        <w:ind w:firstLineChars="200" w:firstLine="723"/>
        <w:jc w:val="center"/>
        <w:rPr>
          <w:rFonts w:asciiTheme="minorEastAsia" w:eastAsiaTheme="minorEastAsia" w:hAnsiTheme="minorEastAsia" w:cs="宋体"/>
          <w:sz w:val="36"/>
          <w:szCs w:val="36"/>
        </w:rPr>
      </w:pPr>
      <w:r w:rsidRPr="00665759">
        <w:rPr>
          <w:rFonts w:asciiTheme="minorEastAsia" w:eastAsiaTheme="minorEastAsia" w:hAnsiTheme="minorEastAsia" w:cs="宋体" w:hint="eastAsia"/>
          <w:sz w:val="36"/>
          <w:szCs w:val="36"/>
        </w:rPr>
        <w:t>第二章 比选申请人须知</w:t>
      </w:r>
      <w:bookmarkEnd w:id="6"/>
      <w:bookmarkEnd w:id="7"/>
      <w:bookmarkEnd w:id="8"/>
      <w:bookmarkEnd w:id="9"/>
      <w:bookmarkEnd w:id="10"/>
      <w:bookmarkEnd w:id="11"/>
    </w:p>
    <w:p w:rsidR="00E24C10" w:rsidRPr="00665759" w:rsidRDefault="00E24C10">
      <w:pPr>
        <w:pStyle w:val="2"/>
        <w:spacing w:line="360" w:lineRule="auto"/>
        <w:ind w:firstLineChars="200" w:firstLine="562"/>
        <w:rPr>
          <w:rFonts w:asciiTheme="minorEastAsia" w:eastAsiaTheme="minorEastAsia" w:hAnsiTheme="minorEastAsia" w:cs="宋体"/>
          <w:kern w:val="44"/>
          <w:sz w:val="28"/>
          <w:szCs w:val="28"/>
        </w:rPr>
      </w:pPr>
      <w:bookmarkStart w:id="12" w:name="_Toc308161957"/>
      <w:bookmarkStart w:id="13" w:name="_Toc244335546"/>
      <w:bookmarkStart w:id="14" w:name="_Toc141794577"/>
      <w:bookmarkStart w:id="15" w:name="_Toc157235900"/>
      <w:bookmarkStart w:id="16" w:name="_Toc170621201"/>
      <w:bookmarkStart w:id="17" w:name="_Toc170621333"/>
      <w:r w:rsidRPr="00665759">
        <w:rPr>
          <w:rFonts w:asciiTheme="minorEastAsia" w:eastAsiaTheme="minorEastAsia" w:hAnsiTheme="minorEastAsia" w:cs="宋体" w:hint="eastAsia"/>
          <w:kern w:val="44"/>
          <w:sz w:val="28"/>
          <w:szCs w:val="28"/>
        </w:rPr>
        <w:t>2.1项目概况</w:t>
      </w:r>
      <w:bookmarkEnd w:id="12"/>
      <w:bookmarkEnd w:id="13"/>
      <w:bookmarkEnd w:id="14"/>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bookmarkStart w:id="18" w:name="_Toc138943914"/>
      <w:bookmarkStart w:id="19" w:name="_Toc308161958"/>
      <w:bookmarkStart w:id="20" w:name="_Toc244335547"/>
      <w:bookmarkStart w:id="21" w:name="_Toc3050"/>
      <w:bookmarkStart w:id="22" w:name="OLE_LINK2"/>
      <w:bookmarkStart w:id="23" w:name="OLE_LINK1"/>
      <w:r w:rsidRPr="00665759">
        <w:rPr>
          <w:rFonts w:asciiTheme="minorEastAsia" w:eastAsiaTheme="minorEastAsia" w:hAnsiTheme="minorEastAsia" w:hint="eastAsia"/>
          <w:spacing w:val="4"/>
          <w:szCs w:val="28"/>
        </w:rPr>
        <w:t>（一）项目概况</w:t>
      </w:r>
      <w:bookmarkEnd w:id="18"/>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bookmarkStart w:id="24" w:name="_Toc138943915"/>
      <w:r w:rsidRPr="00665759">
        <w:rPr>
          <w:rFonts w:asciiTheme="minorEastAsia" w:eastAsiaTheme="minorEastAsia" w:hAnsiTheme="minorEastAsia" w:hint="eastAsia"/>
          <w:spacing w:val="4"/>
          <w:szCs w:val="28"/>
        </w:rPr>
        <w:t>1、任务来源</w:t>
      </w:r>
      <w:bookmarkEnd w:id="24"/>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政府性投资项目</w:t>
      </w:r>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bookmarkStart w:id="25" w:name="_Toc138943917"/>
      <w:r>
        <w:rPr>
          <w:rFonts w:asciiTheme="minorEastAsia" w:eastAsiaTheme="minorEastAsia" w:hAnsiTheme="minorEastAsia"/>
          <w:spacing w:val="4"/>
          <w:szCs w:val="28"/>
        </w:rPr>
        <w:t>2</w:t>
      </w:r>
      <w:r w:rsidRPr="00665759">
        <w:rPr>
          <w:rFonts w:asciiTheme="minorEastAsia" w:eastAsiaTheme="minorEastAsia" w:hAnsiTheme="minorEastAsia" w:hint="eastAsia"/>
          <w:spacing w:val="4"/>
          <w:szCs w:val="28"/>
        </w:rPr>
        <w:t>、工作起止时间</w:t>
      </w:r>
      <w:bookmarkEnd w:id="25"/>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202</w:t>
      </w:r>
      <w:r>
        <w:rPr>
          <w:rFonts w:asciiTheme="minorEastAsia" w:eastAsiaTheme="minorEastAsia" w:hAnsiTheme="minorEastAsia"/>
          <w:spacing w:val="4"/>
          <w:szCs w:val="28"/>
        </w:rPr>
        <w:t>4</w:t>
      </w:r>
      <w:r w:rsidRPr="00665759">
        <w:rPr>
          <w:rFonts w:asciiTheme="minorEastAsia" w:eastAsiaTheme="minorEastAsia" w:hAnsiTheme="minorEastAsia" w:hint="eastAsia"/>
          <w:spacing w:val="4"/>
          <w:szCs w:val="28"/>
        </w:rPr>
        <w:t>年</w:t>
      </w:r>
      <w:r>
        <w:rPr>
          <w:rFonts w:asciiTheme="minorEastAsia" w:eastAsiaTheme="minorEastAsia" w:hAnsiTheme="minorEastAsia"/>
          <w:spacing w:val="4"/>
          <w:szCs w:val="28"/>
        </w:rPr>
        <w:t>7</w:t>
      </w:r>
      <w:r w:rsidRPr="00665759">
        <w:rPr>
          <w:rFonts w:asciiTheme="minorEastAsia" w:eastAsiaTheme="minorEastAsia" w:hAnsiTheme="minorEastAsia" w:hint="eastAsia"/>
          <w:spacing w:val="4"/>
          <w:szCs w:val="28"/>
        </w:rPr>
        <w:t>月</w:t>
      </w:r>
      <w:r>
        <w:rPr>
          <w:rFonts w:asciiTheme="minorEastAsia" w:eastAsiaTheme="minorEastAsia" w:hAnsiTheme="minorEastAsia"/>
          <w:spacing w:val="4"/>
          <w:szCs w:val="28"/>
        </w:rPr>
        <w:t>1日</w:t>
      </w:r>
      <w:r w:rsidRPr="00665759">
        <w:rPr>
          <w:rFonts w:asciiTheme="minorEastAsia" w:eastAsiaTheme="minorEastAsia" w:hAnsiTheme="minorEastAsia" w:hint="eastAsia"/>
          <w:spacing w:val="4"/>
          <w:szCs w:val="28"/>
        </w:rPr>
        <w:t>～202</w:t>
      </w:r>
      <w:r>
        <w:rPr>
          <w:rFonts w:asciiTheme="minorEastAsia" w:eastAsiaTheme="minorEastAsia" w:hAnsiTheme="minorEastAsia"/>
          <w:spacing w:val="4"/>
          <w:szCs w:val="28"/>
        </w:rPr>
        <w:t>4</w:t>
      </w:r>
      <w:r w:rsidRPr="00665759">
        <w:rPr>
          <w:rFonts w:asciiTheme="minorEastAsia" w:eastAsiaTheme="minorEastAsia" w:hAnsiTheme="minorEastAsia" w:hint="eastAsia"/>
          <w:spacing w:val="4"/>
          <w:szCs w:val="28"/>
        </w:rPr>
        <w:t>年</w:t>
      </w:r>
      <w:r>
        <w:rPr>
          <w:rFonts w:asciiTheme="minorEastAsia" w:eastAsiaTheme="minorEastAsia" w:hAnsiTheme="minorEastAsia"/>
          <w:spacing w:val="4"/>
          <w:szCs w:val="28"/>
        </w:rPr>
        <w:t>10</w:t>
      </w:r>
      <w:r w:rsidRPr="00665759">
        <w:rPr>
          <w:rFonts w:asciiTheme="minorEastAsia" w:eastAsiaTheme="minorEastAsia" w:hAnsiTheme="minorEastAsia" w:hint="eastAsia"/>
          <w:spacing w:val="4"/>
          <w:szCs w:val="28"/>
        </w:rPr>
        <w:t>月</w:t>
      </w:r>
      <w:r>
        <w:rPr>
          <w:rFonts w:asciiTheme="minorEastAsia" w:eastAsiaTheme="minorEastAsia" w:hAnsiTheme="minorEastAsia" w:hint="eastAsia"/>
          <w:spacing w:val="4"/>
          <w:szCs w:val="28"/>
        </w:rPr>
        <w:t>2</w:t>
      </w:r>
      <w:r>
        <w:rPr>
          <w:rFonts w:asciiTheme="minorEastAsia" w:eastAsiaTheme="minorEastAsia" w:hAnsiTheme="minorEastAsia"/>
          <w:spacing w:val="4"/>
          <w:szCs w:val="28"/>
        </w:rPr>
        <w:t>5日</w:t>
      </w:r>
      <w:r w:rsidRPr="00665759">
        <w:rPr>
          <w:rFonts w:asciiTheme="minorEastAsia" w:eastAsiaTheme="minorEastAsia" w:hAnsiTheme="minorEastAsia" w:hint="eastAsia"/>
          <w:spacing w:val="4"/>
          <w:szCs w:val="28"/>
        </w:rPr>
        <w:t>。</w:t>
      </w:r>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bookmarkStart w:id="26" w:name="_Toc138943918"/>
      <w:r>
        <w:rPr>
          <w:rFonts w:asciiTheme="minorEastAsia" w:eastAsiaTheme="minorEastAsia" w:hAnsiTheme="minorEastAsia"/>
          <w:spacing w:val="4"/>
          <w:szCs w:val="28"/>
        </w:rPr>
        <w:t>3</w:t>
      </w:r>
      <w:r w:rsidRPr="00665759">
        <w:rPr>
          <w:rFonts w:asciiTheme="minorEastAsia" w:eastAsiaTheme="minorEastAsia" w:hAnsiTheme="minorEastAsia" w:hint="eastAsia"/>
          <w:spacing w:val="4"/>
          <w:szCs w:val="28"/>
        </w:rPr>
        <w:t>、</w:t>
      </w:r>
      <w:bookmarkEnd w:id="26"/>
      <w:r>
        <w:rPr>
          <w:rFonts w:asciiTheme="minorEastAsia" w:eastAsiaTheme="minorEastAsia" w:hAnsiTheme="minorEastAsia" w:hint="eastAsia"/>
          <w:spacing w:val="4"/>
          <w:szCs w:val="28"/>
        </w:rPr>
        <w:t>工程概况</w:t>
      </w:r>
    </w:p>
    <w:p w:rsidR="00E24C10" w:rsidRPr="00665759" w:rsidRDefault="00E24C10" w:rsidP="00C516C6">
      <w:pPr>
        <w:autoSpaceDE w:val="0"/>
        <w:autoSpaceDN w:val="0"/>
        <w:adjustRightInd w:val="0"/>
        <w:spacing w:line="600" w:lineRule="exact"/>
        <w:ind w:firstLineChars="200" w:firstLine="576"/>
        <w:rPr>
          <w:rFonts w:asciiTheme="minorEastAsia" w:eastAsiaTheme="minorEastAsia" w:hAnsiTheme="minorEastAsia"/>
          <w:spacing w:val="4"/>
          <w:szCs w:val="28"/>
        </w:rPr>
      </w:pPr>
      <w:r>
        <w:rPr>
          <w:rFonts w:asciiTheme="minorEastAsia" w:eastAsiaTheme="minorEastAsia" w:hAnsiTheme="minorEastAsia" w:hint="eastAsia"/>
          <w:spacing w:val="4"/>
          <w:szCs w:val="28"/>
        </w:rPr>
        <w:t>昌都市洛隆县孜托镇加日扎后山崩塌工程治理项目，</w:t>
      </w:r>
      <w:r w:rsidRPr="00665759">
        <w:rPr>
          <w:rFonts w:asciiTheme="minorEastAsia" w:eastAsiaTheme="minorEastAsia" w:hAnsiTheme="minorEastAsia" w:hint="eastAsia"/>
          <w:spacing w:val="4"/>
          <w:szCs w:val="28"/>
        </w:rPr>
        <w:t>。</w:t>
      </w:r>
    </w:p>
    <w:p w:rsidR="00E24C10" w:rsidRPr="00665759" w:rsidRDefault="00E24C10" w:rsidP="003D399F">
      <w:pPr>
        <w:pStyle w:val="2"/>
        <w:spacing w:line="360" w:lineRule="auto"/>
        <w:ind w:firstLineChars="200" w:firstLine="562"/>
        <w:rPr>
          <w:rFonts w:asciiTheme="minorEastAsia" w:eastAsiaTheme="minorEastAsia" w:hAnsiTheme="minorEastAsia" w:cs="宋体"/>
          <w:kern w:val="44"/>
          <w:sz w:val="28"/>
          <w:szCs w:val="28"/>
        </w:rPr>
      </w:pPr>
      <w:bookmarkStart w:id="27" w:name="_Toc141794578"/>
      <w:r w:rsidRPr="00665759">
        <w:rPr>
          <w:rFonts w:asciiTheme="minorEastAsia" w:eastAsiaTheme="minorEastAsia" w:hAnsiTheme="minorEastAsia" w:cs="宋体" w:hint="eastAsia"/>
          <w:kern w:val="44"/>
          <w:sz w:val="28"/>
          <w:szCs w:val="28"/>
        </w:rPr>
        <w:t>2.2工作</w:t>
      </w:r>
      <w:bookmarkEnd w:id="19"/>
      <w:bookmarkEnd w:id="20"/>
      <w:r w:rsidRPr="00665759">
        <w:rPr>
          <w:rFonts w:asciiTheme="minorEastAsia" w:eastAsiaTheme="minorEastAsia" w:hAnsiTheme="minorEastAsia" w:cs="宋体" w:hint="eastAsia"/>
          <w:kern w:val="44"/>
          <w:sz w:val="28"/>
          <w:szCs w:val="28"/>
        </w:rPr>
        <w:t>内容</w:t>
      </w:r>
      <w:bookmarkEnd w:id="21"/>
      <w:bookmarkEnd w:id="27"/>
    </w:p>
    <w:p w:rsidR="00E24C10" w:rsidRPr="00E24C10" w:rsidRDefault="00E24C10" w:rsidP="00E24C10">
      <w:pPr>
        <w:autoSpaceDE w:val="0"/>
        <w:autoSpaceDN w:val="0"/>
        <w:adjustRightInd w:val="0"/>
        <w:spacing w:line="600" w:lineRule="exact"/>
        <w:ind w:firstLineChars="200" w:firstLine="436"/>
        <w:jc w:val="center"/>
        <w:rPr>
          <w:rFonts w:asciiTheme="minorEastAsia" w:eastAsiaTheme="minorEastAsia" w:hAnsiTheme="minorEastAsia"/>
          <w:spacing w:val="4"/>
          <w:sz w:val="21"/>
          <w:szCs w:val="21"/>
        </w:rPr>
      </w:pPr>
      <w:bookmarkStart w:id="28" w:name="_Toc15944"/>
      <w:bookmarkStart w:id="29" w:name="_Toc31257"/>
      <w:bookmarkStart w:id="30" w:name="_Toc5688"/>
      <w:bookmarkStart w:id="31" w:name="_Toc244335548"/>
      <w:bookmarkStart w:id="32" w:name="_Toc308161959"/>
      <w:bookmarkEnd w:id="22"/>
      <w:bookmarkEnd w:id="23"/>
      <w:r w:rsidRPr="00E24C10">
        <w:rPr>
          <w:rFonts w:asciiTheme="minorEastAsia" w:eastAsiaTheme="minorEastAsia" w:hAnsiTheme="minorEastAsia"/>
          <w:spacing w:val="4"/>
          <w:sz w:val="21"/>
          <w:szCs w:val="21"/>
        </w:rPr>
        <w:t xml:space="preserve">表1. </w:t>
      </w:r>
      <w:r>
        <w:rPr>
          <w:rFonts w:asciiTheme="minorEastAsia" w:eastAsiaTheme="minorEastAsia" w:hAnsiTheme="minorEastAsia"/>
          <w:spacing w:val="4"/>
          <w:sz w:val="21"/>
          <w:szCs w:val="21"/>
        </w:rPr>
        <w:t>建筑工程工作量</w:t>
      </w:r>
      <w:r w:rsidRPr="00E24C10">
        <w:rPr>
          <w:rFonts w:asciiTheme="minorEastAsia" w:eastAsiaTheme="minorEastAsia" w:hAnsiTheme="minorEastAsia"/>
          <w:spacing w:val="4"/>
          <w:sz w:val="21"/>
          <w:szCs w:val="21"/>
        </w:rPr>
        <w:t>一览表</w:t>
      </w:r>
    </w:p>
    <w:tbl>
      <w:tblPr>
        <w:tblW w:w="7514" w:type="dxa"/>
        <w:jc w:val="center"/>
        <w:tblLook w:val="04A0" w:firstRow="1" w:lastRow="0" w:firstColumn="1" w:lastColumn="0" w:noHBand="0" w:noVBand="1"/>
      </w:tblPr>
      <w:tblGrid>
        <w:gridCol w:w="1129"/>
        <w:gridCol w:w="4253"/>
        <w:gridCol w:w="792"/>
        <w:gridCol w:w="1340"/>
      </w:tblGrid>
      <w:tr w:rsidR="00E24C10" w:rsidRPr="00E24C10" w:rsidTr="00E24C10">
        <w:trPr>
          <w:trHeight w:val="368"/>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序号</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工程或费用名称</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单位</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数量</w:t>
            </w:r>
          </w:p>
        </w:tc>
      </w:tr>
      <w:tr w:rsidR="00E24C10" w:rsidRPr="00E24C10" w:rsidTr="00E24C10">
        <w:trPr>
          <w:trHeight w:val="368"/>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2</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3</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4</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第一部分 建筑工程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一</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桩板墙工程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（一）</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抗滑桩</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土方开挖</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1010.88</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石方开挖</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r w:rsidRPr="00E24C10">
              <w:rPr>
                <w:rFonts w:cs="宋体" w:hint="eastAsia"/>
                <w:kern w:val="0"/>
                <w:sz w:val="21"/>
                <w:szCs w:val="21"/>
                <w:vertAlign w:val="superscript"/>
              </w:rPr>
              <w:t>3</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252.72</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2</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土方回填</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1390.9</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4</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C30混凝土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1125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5</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桩身钢筋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t</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71.35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6</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脚手架</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r w:rsidRPr="00E24C10">
              <w:rPr>
                <w:rFonts w:cs="宋体" w:hint="eastAsia"/>
                <w:kern w:val="0"/>
                <w:sz w:val="21"/>
                <w:szCs w:val="21"/>
                <w:vertAlign w:val="superscript"/>
              </w:rPr>
              <w:t>2</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7</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超声检桩</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（二）</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护壁</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C20混凝土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585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2</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护壁钢筋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t</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23.81</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（三）</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锁口</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C20混凝土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131.25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lastRenderedPageBreak/>
              <w:t>2</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钢筋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t</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4.45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（四）</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桩间板</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C30混凝土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273.6</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2</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钢筋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t</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57.62</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3</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土方开挖</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5</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泄水孔排水管</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71.76</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6</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砂卵石垫层</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56.484</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7</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黏土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10.242</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二</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排水沟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排水沟C20混凝土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89.60</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土方开挖</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176.85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土方回填</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64.45</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伸缩缝</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r w:rsidRPr="00E24C10">
              <w:rPr>
                <w:rFonts w:cs="宋体" w:hint="eastAsia"/>
                <w:kern w:val="0"/>
                <w:sz w:val="21"/>
                <w:szCs w:val="21"/>
                <w:vertAlign w:val="superscript"/>
              </w:rPr>
              <w:t>2</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14.82</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盖板C25混凝土</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12.24</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盖板钢筋</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m³</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1.23</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三</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被动网</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4253"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被动防护网</w:t>
            </w:r>
          </w:p>
        </w:tc>
        <w:tc>
          <w:tcPr>
            <w:tcW w:w="792"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r w:rsidRPr="00E24C10">
              <w:rPr>
                <w:rFonts w:cs="宋体" w:hint="eastAsia"/>
                <w:kern w:val="0"/>
                <w:sz w:val="21"/>
                <w:szCs w:val="21"/>
                <w:vertAlign w:val="superscript"/>
              </w:rPr>
              <w:t>2</w:t>
            </w:r>
          </w:p>
        </w:tc>
        <w:tc>
          <w:tcPr>
            <w:tcW w:w="134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560</w:t>
            </w:r>
          </w:p>
        </w:tc>
      </w:tr>
    </w:tbl>
    <w:p w:rsidR="00E24C10" w:rsidRDefault="00E24C10" w:rsidP="00E24C10">
      <w:pPr>
        <w:autoSpaceDE w:val="0"/>
        <w:autoSpaceDN w:val="0"/>
        <w:adjustRightInd w:val="0"/>
        <w:spacing w:line="600" w:lineRule="exact"/>
        <w:jc w:val="center"/>
        <w:rPr>
          <w:rFonts w:asciiTheme="minorEastAsia" w:eastAsiaTheme="minorEastAsia" w:hAnsiTheme="minorEastAsia"/>
          <w:spacing w:val="4"/>
          <w:sz w:val="21"/>
          <w:szCs w:val="21"/>
        </w:rPr>
      </w:pPr>
      <w:r w:rsidRPr="00E24C10">
        <w:rPr>
          <w:rFonts w:asciiTheme="minorEastAsia" w:eastAsiaTheme="minorEastAsia" w:hAnsiTheme="minorEastAsia"/>
          <w:spacing w:val="4"/>
          <w:sz w:val="21"/>
          <w:szCs w:val="21"/>
        </w:rPr>
        <w:t>表</w:t>
      </w:r>
      <w:r w:rsidRPr="00E24C10">
        <w:rPr>
          <w:rFonts w:asciiTheme="minorEastAsia" w:eastAsiaTheme="minorEastAsia" w:hAnsiTheme="minorEastAsia" w:hint="eastAsia"/>
          <w:spacing w:val="4"/>
          <w:sz w:val="21"/>
          <w:szCs w:val="21"/>
        </w:rPr>
        <w:t>2</w:t>
      </w:r>
      <w:r w:rsidRPr="00E24C10">
        <w:rPr>
          <w:rFonts w:asciiTheme="minorEastAsia" w:eastAsiaTheme="minorEastAsia" w:hAnsiTheme="minorEastAsia"/>
          <w:spacing w:val="4"/>
          <w:sz w:val="21"/>
          <w:szCs w:val="21"/>
        </w:rPr>
        <w:t>.临时工程工作量一览表</w:t>
      </w:r>
    </w:p>
    <w:tbl>
      <w:tblPr>
        <w:tblW w:w="7500" w:type="dxa"/>
        <w:jc w:val="center"/>
        <w:tblLook w:val="04A0" w:firstRow="1" w:lastRow="0" w:firstColumn="1" w:lastColumn="0" w:noHBand="0" w:noVBand="1"/>
      </w:tblPr>
      <w:tblGrid>
        <w:gridCol w:w="1129"/>
        <w:gridCol w:w="3711"/>
        <w:gridCol w:w="1360"/>
        <w:gridCol w:w="1300"/>
      </w:tblGrid>
      <w:tr w:rsidR="00E24C10" w:rsidRPr="00E24C10" w:rsidTr="00E24C10">
        <w:trPr>
          <w:trHeight w:val="368"/>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序号</w:t>
            </w:r>
          </w:p>
        </w:tc>
        <w:tc>
          <w:tcPr>
            <w:tcW w:w="3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工程或费用名称</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单位</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数量</w:t>
            </w:r>
          </w:p>
        </w:tc>
      </w:tr>
      <w:tr w:rsidR="00E24C10" w:rsidRPr="00E24C10" w:rsidTr="00E24C10">
        <w:trPr>
          <w:trHeight w:val="368"/>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3711"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E24C10" w:rsidRPr="00E24C10" w:rsidRDefault="00E24C10" w:rsidP="00E24C10">
            <w:pPr>
              <w:widowControl/>
              <w:jc w:val="left"/>
              <w:rPr>
                <w:rFonts w:cs="宋体"/>
                <w:kern w:val="0"/>
                <w:sz w:val="21"/>
                <w:szCs w:val="21"/>
              </w:rPr>
            </w:pP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1</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2</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3</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4</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 xml:space="preserve">　</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第四部分 施工临时工程</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一</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场外施工供电工程</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 xml:space="preserve">　</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供电线路搭设</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200</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二</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施工供水工程</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 xml:space="preserve">　</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水管搭接</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200</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三</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施工房屋建筑工程</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 xml:space="preserve">　</w:t>
            </w:r>
          </w:p>
        </w:tc>
      </w:tr>
      <w:tr w:rsidR="00E24C10" w:rsidRPr="00E24C10" w:rsidTr="00E24C10">
        <w:trPr>
          <w:trHeight w:val="368"/>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 xml:space="preserve">　</w:t>
            </w:r>
          </w:p>
        </w:tc>
        <w:tc>
          <w:tcPr>
            <w:tcW w:w="3711"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left"/>
              <w:rPr>
                <w:rFonts w:cs="宋体"/>
                <w:kern w:val="0"/>
                <w:sz w:val="21"/>
                <w:szCs w:val="21"/>
              </w:rPr>
            </w:pPr>
            <w:r w:rsidRPr="00E24C10">
              <w:rPr>
                <w:rFonts w:cs="宋体" w:hint="eastAsia"/>
                <w:kern w:val="0"/>
                <w:sz w:val="21"/>
                <w:szCs w:val="21"/>
              </w:rPr>
              <w:t>施工仓库</w:t>
            </w:r>
          </w:p>
        </w:tc>
        <w:tc>
          <w:tcPr>
            <w:tcW w:w="136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center"/>
              <w:rPr>
                <w:rFonts w:cs="宋体"/>
                <w:kern w:val="0"/>
                <w:sz w:val="21"/>
                <w:szCs w:val="21"/>
              </w:rPr>
            </w:pPr>
            <w:r w:rsidRPr="00E24C10">
              <w:rPr>
                <w:rFonts w:cs="宋体" w:hint="eastAsia"/>
                <w:kern w:val="0"/>
                <w:sz w:val="21"/>
                <w:szCs w:val="21"/>
              </w:rPr>
              <w:t>m</w:t>
            </w:r>
            <w:r w:rsidRPr="00E24C10">
              <w:rPr>
                <w:rFonts w:cs="宋体" w:hint="eastAsia"/>
                <w:kern w:val="0"/>
                <w:sz w:val="21"/>
                <w:szCs w:val="21"/>
                <w:vertAlign w:val="superscript"/>
              </w:rPr>
              <w:t>2</w:t>
            </w:r>
          </w:p>
        </w:tc>
        <w:tc>
          <w:tcPr>
            <w:tcW w:w="1300" w:type="dxa"/>
            <w:tcBorders>
              <w:top w:val="nil"/>
              <w:left w:val="nil"/>
              <w:bottom w:val="single" w:sz="4" w:space="0" w:color="000000"/>
              <w:right w:val="single" w:sz="4" w:space="0" w:color="000000"/>
            </w:tcBorders>
            <w:shd w:val="clear" w:color="auto" w:fill="auto"/>
            <w:vAlign w:val="center"/>
            <w:hideMark/>
          </w:tcPr>
          <w:p w:rsidR="00E24C10" w:rsidRPr="00E24C10" w:rsidRDefault="00E24C10" w:rsidP="00E24C10">
            <w:pPr>
              <w:widowControl/>
              <w:jc w:val="right"/>
              <w:rPr>
                <w:rFonts w:cs="宋体"/>
                <w:kern w:val="0"/>
                <w:sz w:val="21"/>
                <w:szCs w:val="21"/>
              </w:rPr>
            </w:pPr>
            <w:r w:rsidRPr="00E24C10">
              <w:rPr>
                <w:rFonts w:cs="宋体" w:hint="eastAsia"/>
                <w:kern w:val="0"/>
                <w:sz w:val="21"/>
                <w:szCs w:val="21"/>
              </w:rPr>
              <w:t>300</w:t>
            </w:r>
          </w:p>
        </w:tc>
      </w:tr>
    </w:tbl>
    <w:p w:rsidR="00E24C10" w:rsidRPr="00665759" w:rsidRDefault="00E24C10" w:rsidP="003D399F">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1、一标段：劳务施工</w:t>
      </w:r>
      <w:r>
        <w:rPr>
          <w:rFonts w:asciiTheme="minorEastAsia" w:eastAsiaTheme="minorEastAsia" w:hAnsiTheme="minorEastAsia" w:hint="eastAsia"/>
          <w:spacing w:val="4"/>
          <w:szCs w:val="28"/>
        </w:rPr>
        <w:t>分包</w:t>
      </w:r>
      <w:r w:rsidRPr="00665759">
        <w:rPr>
          <w:rFonts w:asciiTheme="minorEastAsia" w:eastAsiaTheme="minorEastAsia" w:hAnsiTheme="minorEastAsia" w:hint="eastAsia"/>
          <w:spacing w:val="4"/>
          <w:szCs w:val="28"/>
        </w:rPr>
        <w:t>（</w:t>
      </w:r>
      <w:r w:rsidRPr="00EC4CC6">
        <w:rPr>
          <w:rFonts w:asciiTheme="minorEastAsia" w:eastAsiaTheme="minorEastAsia" w:hAnsiTheme="minorEastAsia" w:hint="eastAsia"/>
          <w:spacing w:val="4"/>
          <w:szCs w:val="28"/>
          <w:lang w:bidi="zh-CN"/>
        </w:rPr>
        <w:t>包含内容：</w:t>
      </w:r>
      <w:r w:rsidRPr="00EC4CC6">
        <w:rPr>
          <w:rFonts w:asciiTheme="minorEastAsia" w:eastAsiaTheme="minorEastAsia" w:hAnsiTheme="minorEastAsia" w:hint="eastAsia"/>
          <w:bCs/>
          <w:spacing w:val="4"/>
          <w:szCs w:val="28"/>
        </w:rPr>
        <w:t>桩板墙、排水沟、护面墙、被动网、临时用工、混凝土、钢筋等劳务施工</w:t>
      </w:r>
      <w:r>
        <w:rPr>
          <w:rFonts w:asciiTheme="minorEastAsia" w:eastAsiaTheme="minorEastAsia" w:hAnsiTheme="minorEastAsia" w:hint="eastAsia"/>
          <w:bCs/>
          <w:spacing w:val="4"/>
          <w:szCs w:val="28"/>
        </w:rPr>
        <w:t>，具体工作量见表1和表2</w:t>
      </w:r>
      <w:r w:rsidRPr="00665759">
        <w:rPr>
          <w:rFonts w:asciiTheme="minorEastAsia" w:eastAsiaTheme="minorEastAsia" w:hAnsiTheme="minorEastAsia" w:hint="eastAsia"/>
          <w:spacing w:val="4"/>
          <w:szCs w:val="28"/>
        </w:rPr>
        <w:t>）</w:t>
      </w:r>
    </w:p>
    <w:p w:rsidR="00E24C10" w:rsidRDefault="00E24C10" w:rsidP="003D399F">
      <w:pPr>
        <w:autoSpaceDE w:val="0"/>
        <w:autoSpaceDN w:val="0"/>
        <w:adjustRightInd w:val="0"/>
        <w:spacing w:line="600" w:lineRule="exact"/>
        <w:ind w:firstLineChars="150" w:firstLine="432"/>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 xml:space="preserve"> 2、二标段：</w:t>
      </w:r>
      <w:r w:rsidRPr="00EC4CC6">
        <w:rPr>
          <w:rFonts w:asciiTheme="minorEastAsia" w:eastAsiaTheme="minorEastAsia" w:hAnsiTheme="minorEastAsia" w:hint="eastAsia"/>
          <w:spacing w:val="4"/>
          <w:szCs w:val="28"/>
        </w:rPr>
        <w:t>咨询服务</w:t>
      </w:r>
      <w:r>
        <w:rPr>
          <w:rFonts w:asciiTheme="minorEastAsia" w:eastAsiaTheme="minorEastAsia" w:hAnsiTheme="minorEastAsia" w:hint="eastAsia"/>
          <w:spacing w:val="4"/>
          <w:szCs w:val="28"/>
        </w:rPr>
        <w:t>分包</w:t>
      </w:r>
      <w:r w:rsidRPr="00665759">
        <w:rPr>
          <w:rFonts w:asciiTheme="minorEastAsia" w:eastAsiaTheme="minorEastAsia" w:hAnsiTheme="minorEastAsia" w:hint="eastAsia"/>
          <w:spacing w:val="4"/>
          <w:szCs w:val="28"/>
        </w:rPr>
        <w:t>（包含内容:</w:t>
      </w:r>
      <w:r w:rsidRPr="00EC4CC6">
        <w:rPr>
          <w:rFonts w:cs="宋体" w:hint="eastAsia"/>
          <w:kern w:val="0"/>
          <w:sz w:val="24"/>
          <w:szCs w:val="22"/>
          <w:lang w:bidi="zh-CN"/>
        </w:rPr>
        <w:t xml:space="preserve"> </w:t>
      </w:r>
      <w:r w:rsidRPr="00EC4CC6">
        <w:rPr>
          <w:rFonts w:asciiTheme="minorEastAsia" w:eastAsiaTheme="minorEastAsia" w:hAnsiTheme="minorEastAsia" w:hint="eastAsia"/>
          <w:spacing w:val="4"/>
          <w:szCs w:val="28"/>
        </w:rPr>
        <w:t>地方关系协调，为合同签订、设计变更，工作量签证、现场管理、竣工审计、资金拨付</w:t>
      </w:r>
      <w:r w:rsidR="001B40BC">
        <w:rPr>
          <w:rFonts w:asciiTheme="minorEastAsia" w:eastAsiaTheme="minorEastAsia" w:hAnsiTheme="minorEastAsia" w:hint="eastAsia"/>
          <w:spacing w:val="4"/>
          <w:szCs w:val="28"/>
        </w:rPr>
        <w:t>、技术支持服务</w:t>
      </w:r>
      <w:r w:rsidRPr="00EC4CC6">
        <w:rPr>
          <w:rFonts w:asciiTheme="minorEastAsia" w:eastAsiaTheme="minorEastAsia" w:hAnsiTheme="minorEastAsia" w:hint="eastAsia"/>
          <w:spacing w:val="4"/>
          <w:szCs w:val="28"/>
        </w:rPr>
        <w:t>等提供必要的协助</w:t>
      </w:r>
      <w:r>
        <w:rPr>
          <w:rFonts w:asciiTheme="minorEastAsia" w:eastAsiaTheme="minorEastAsia" w:hAnsiTheme="minorEastAsia" w:hint="eastAsia"/>
          <w:spacing w:val="4"/>
          <w:szCs w:val="28"/>
        </w:rPr>
        <w:t>）</w:t>
      </w:r>
    </w:p>
    <w:p w:rsidR="00E24C10" w:rsidRDefault="00E24C10" w:rsidP="003D399F">
      <w:pPr>
        <w:autoSpaceDE w:val="0"/>
        <w:autoSpaceDN w:val="0"/>
        <w:adjustRightInd w:val="0"/>
        <w:spacing w:line="600" w:lineRule="exact"/>
        <w:ind w:firstLineChars="150" w:firstLine="432"/>
        <w:rPr>
          <w:rFonts w:asciiTheme="minorEastAsia" w:eastAsiaTheme="minorEastAsia" w:hAnsiTheme="minorEastAsia"/>
          <w:spacing w:val="4"/>
          <w:szCs w:val="28"/>
        </w:rPr>
      </w:pPr>
      <w:r>
        <w:rPr>
          <w:rFonts w:asciiTheme="minorEastAsia" w:eastAsiaTheme="minorEastAsia" w:hAnsiTheme="minorEastAsia" w:hint="eastAsia"/>
          <w:spacing w:val="4"/>
          <w:szCs w:val="28"/>
        </w:rPr>
        <w:lastRenderedPageBreak/>
        <w:t>3、三标段：钢筋材料分包（包含内容：</w:t>
      </w:r>
      <w:r w:rsidRPr="00EC4CC6">
        <w:rPr>
          <w:rFonts w:asciiTheme="minorEastAsia" w:eastAsiaTheme="minorEastAsia" w:hAnsiTheme="minorEastAsia" w:hint="eastAsia"/>
          <w:spacing w:val="4"/>
          <w:szCs w:val="28"/>
        </w:rPr>
        <w:t>施工图纸和工程量清单包含的与钢筋有关的全部内容，总供货量</w:t>
      </w:r>
      <w:r>
        <w:rPr>
          <w:rFonts w:asciiTheme="minorEastAsia" w:eastAsiaTheme="minorEastAsia" w:hAnsiTheme="minorEastAsia" w:hint="eastAsia"/>
          <w:spacing w:val="4"/>
          <w:szCs w:val="28"/>
        </w:rPr>
        <w:t>约</w:t>
      </w:r>
      <w:r w:rsidRPr="00EC4CC6">
        <w:rPr>
          <w:rFonts w:asciiTheme="minorEastAsia" w:eastAsiaTheme="minorEastAsia" w:hAnsiTheme="minorEastAsia" w:hint="eastAsia"/>
          <w:spacing w:val="4"/>
          <w:szCs w:val="28"/>
        </w:rPr>
        <w:t>为</w:t>
      </w:r>
      <w:r w:rsidRPr="00EC4CC6">
        <w:rPr>
          <w:rFonts w:asciiTheme="minorEastAsia" w:eastAsiaTheme="minorEastAsia" w:hAnsiTheme="minorEastAsia"/>
          <w:spacing w:val="4"/>
          <w:szCs w:val="28"/>
        </w:rPr>
        <w:t>160</w:t>
      </w:r>
      <w:r w:rsidRPr="00EC4CC6">
        <w:rPr>
          <w:rFonts w:asciiTheme="minorEastAsia" w:eastAsiaTheme="minorEastAsia" w:hAnsiTheme="minorEastAsia" w:hint="eastAsia"/>
          <w:spacing w:val="4"/>
          <w:szCs w:val="28"/>
        </w:rPr>
        <w:t>吨</w:t>
      </w:r>
      <w:r>
        <w:rPr>
          <w:rFonts w:asciiTheme="minorEastAsia" w:eastAsiaTheme="minorEastAsia" w:hAnsiTheme="minorEastAsia" w:hint="eastAsia"/>
          <w:spacing w:val="4"/>
          <w:szCs w:val="28"/>
        </w:rPr>
        <w:t>,</w:t>
      </w:r>
      <w:r>
        <w:rPr>
          <w:rFonts w:asciiTheme="minorEastAsia" w:eastAsiaTheme="minorEastAsia" w:hAnsiTheme="minorEastAsia"/>
          <w:spacing w:val="4"/>
          <w:szCs w:val="28"/>
        </w:rPr>
        <w:t>具体型号及数量见表</w:t>
      </w:r>
      <w:r>
        <w:rPr>
          <w:rFonts w:asciiTheme="minorEastAsia" w:eastAsiaTheme="minorEastAsia" w:hAnsiTheme="minorEastAsia" w:hint="eastAsia"/>
          <w:spacing w:val="4"/>
          <w:szCs w:val="28"/>
        </w:rPr>
        <w:t>1）</w:t>
      </w:r>
    </w:p>
    <w:p w:rsidR="00E24C10" w:rsidRPr="00665759" w:rsidRDefault="00E24C10" w:rsidP="003D399F">
      <w:pPr>
        <w:autoSpaceDE w:val="0"/>
        <w:autoSpaceDN w:val="0"/>
        <w:adjustRightInd w:val="0"/>
        <w:spacing w:line="600" w:lineRule="exact"/>
        <w:ind w:firstLineChars="150" w:firstLine="432"/>
        <w:rPr>
          <w:rFonts w:asciiTheme="minorEastAsia" w:eastAsiaTheme="minorEastAsia" w:hAnsiTheme="minorEastAsia"/>
          <w:spacing w:val="4"/>
          <w:szCs w:val="28"/>
        </w:rPr>
      </w:pPr>
      <w:r>
        <w:rPr>
          <w:rFonts w:asciiTheme="minorEastAsia" w:eastAsiaTheme="minorEastAsia" w:hAnsiTheme="minorEastAsia"/>
          <w:spacing w:val="4"/>
          <w:szCs w:val="28"/>
        </w:rPr>
        <w:t>4、</w:t>
      </w:r>
      <w:r>
        <w:rPr>
          <w:rFonts w:asciiTheme="minorEastAsia" w:eastAsiaTheme="minorEastAsia" w:hAnsiTheme="minorEastAsia" w:hint="eastAsia"/>
          <w:spacing w:val="4"/>
          <w:szCs w:val="28"/>
        </w:rPr>
        <w:t>四标段：水泥材料分包（包含内容：</w:t>
      </w:r>
      <w:r w:rsidRPr="00EC4CC6">
        <w:rPr>
          <w:rFonts w:asciiTheme="minorEastAsia" w:eastAsiaTheme="minorEastAsia" w:hAnsiTheme="minorEastAsia" w:hint="eastAsia"/>
          <w:spacing w:val="4"/>
          <w:szCs w:val="28"/>
        </w:rPr>
        <w:t>施工图纸和工程量清单包含的与水泥有关的全部内容，总供货量</w:t>
      </w:r>
      <w:r>
        <w:rPr>
          <w:rFonts w:asciiTheme="minorEastAsia" w:eastAsiaTheme="minorEastAsia" w:hAnsiTheme="minorEastAsia" w:hint="eastAsia"/>
          <w:spacing w:val="4"/>
          <w:szCs w:val="28"/>
        </w:rPr>
        <w:t>约</w:t>
      </w:r>
      <w:r w:rsidRPr="00EC4CC6">
        <w:rPr>
          <w:rFonts w:asciiTheme="minorEastAsia" w:eastAsiaTheme="minorEastAsia" w:hAnsiTheme="minorEastAsia" w:hint="eastAsia"/>
          <w:spacing w:val="4"/>
          <w:szCs w:val="28"/>
        </w:rPr>
        <w:t>为</w:t>
      </w:r>
      <w:r w:rsidRPr="00EC4CC6">
        <w:rPr>
          <w:rFonts w:asciiTheme="minorEastAsia" w:eastAsiaTheme="minorEastAsia" w:hAnsiTheme="minorEastAsia"/>
          <w:spacing w:val="4"/>
          <w:szCs w:val="28"/>
        </w:rPr>
        <w:t>850</w:t>
      </w:r>
      <w:r w:rsidRPr="00EC4CC6">
        <w:rPr>
          <w:rFonts w:asciiTheme="minorEastAsia" w:eastAsiaTheme="minorEastAsia" w:hAnsiTheme="minorEastAsia" w:hint="eastAsia"/>
          <w:spacing w:val="4"/>
          <w:szCs w:val="28"/>
        </w:rPr>
        <w:t>吨</w:t>
      </w:r>
      <w:r>
        <w:rPr>
          <w:rFonts w:asciiTheme="minorEastAsia" w:eastAsiaTheme="minorEastAsia" w:hAnsiTheme="minorEastAsia" w:hint="eastAsia"/>
          <w:spacing w:val="4"/>
          <w:szCs w:val="28"/>
        </w:rPr>
        <w:t>，</w:t>
      </w:r>
      <w:r>
        <w:rPr>
          <w:rFonts w:asciiTheme="minorEastAsia" w:eastAsiaTheme="minorEastAsia" w:hAnsiTheme="minorEastAsia"/>
          <w:spacing w:val="4"/>
          <w:szCs w:val="28"/>
        </w:rPr>
        <w:t>具体型号及数量见表</w:t>
      </w:r>
      <w:r>
        <w:rPr>
          <w:rFonts w:asciiTheme="minorEastAsia" w:eastAsiaTheme="minorEastAsia" w:hAnsiTheme="minorEastAsia" w:hint="eastAsia"/>
          <w:spacing w:val="4"/>
          <w:szCs w:val="28"/>
        </w:rPr>
        <w:t>1</w:t>
      </w:r>
      <w:r w:rsidRPr="00665759">
        <w:rPr>
          <w:rFonts w:asciiTheme="minorEastAsia" w:eastAsiaTheme="minorEastAsia" w:hAnsiTheme="minorEastAsia" w:hint="eastAsia"/>
          <w:spacing w:val="4"/>
          <w:szCs w:val="28"/>
        </w:rPr>
        <w:t>）</w:t>
      </w:r>
      <w:r>
        <w:rPr>
          <w:rFonts w:asciiTheme="minorEastAsia" w:eastAsiaTheme="minorEastAsia" w:hAnsiTheme="minorEastAsia" w:hint="eastAsia"/>
          <w:spacing w:val="4"/>
          <w:szCs w:val="28"/>
        </w:rPr>
        <w:t>。</w:t>
      </w:r>
    </w:p>
    <w:p w:rsidR="00E24C10" w:rsidRPr="00665759" w:rsidRDefault="00E24C10" w:rsidP="00630E66">
      <w:pPr>
        <w:pStyle w:val="2"/>
        <w:spacing w:line="360" w:lineRule="auto"/>
        <w:ind w:firstLineChars="200" w:firstLine="562"/>
        <w:rPr>
          <w:rFonts w:asciiTheme="minorEastAsia" w:eastAsiaTheme="minorEastAsia" w:hAnsiTheme="minorEastAsia" w:cs="宋体"/>
          <w:kern w:val="44"/>
          <w:sz w:val="28"/>
          <w:szCs w:val="28"/>
        </w:rPr>
      </w:pPr>
      <w:bookmarkStart w:id="33" w:name="_Toc141794579"/>
      <w:r w:rsidRPr="00665759">
        <w:rPr>
          <w:rFonts w:asciiTheme="minorEastAsia" w:eastAsiaTheme="minorEastAsia" w:hAnsiTheme="minorEastAsia" w:cs="宋体" w:hint="eastAsia"/>
          <w:kern w:val="44"/>
          <w:sz w:val="28"/>
          <w:szCs w:val="28"/>
        </w:rPr>
        <w:t>2.3  申请文件的组成</w:t>
      </w:r>
      <w:bookmarkEnd w:id="33"/>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（1）比选申请人简介</w:t>
      </w:r>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（2）法定代表人身份证明</w:t>
      </w:r>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（3）授权委托书（如果有）</w:t>
      </w:r>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（4）签订的类似项目合同业绩表（201</w:t>
      </w:r>
      <w:r>
        <w:rPr>
          <w:rFonts w:asciiTheme="minorEastAsia" w:eastAsiaTheme="minorEastAsia" w:hAnsiTheme="minorEastAsia"/>
          <w:spacing w:val="4"/>
          <w:szCs w:val="28"/>
        </w:rPr>
        <w:t>9</w:t>
      </w:r>
      <w:r w:rsidRPr="00665759">
        <w:rPr>
          <w:rFonts w:asciiTheme="minorEastAsia" w:eastAsiaTheme="minorEastAsia" w:hAnsiTheme="minorEastAsia" w:hint="eastAsia"/>
          <w:spacing w:val="4"/>
          <w:szCs w:val="28"/>
        </w:rPr>
        <w:t>年1月以来）</w:t>
      </w:r>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（5）其他证明材料</w:t>
      </w:r>
    </w:p>
    <w:p w:rsidR="00E24C10" w:rsidRPr="00665759" w:rsidRDefault="00E24C10" w:rsidP="008B0037">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（6）承诺书（针对本公告1.1.4至1.1.9项的内容，格式自拟）</w:t>
      </w:r>
    </w:p>
    <w:p w:rsidR="00E24C10" w:rsidRPr="00665759" w:rsidRDefault="00E24C10" w:rsidP="000F5236">
      <w:pPr>
        <w:autoSpaceDE w:val="0"/>
        <w:autoSpaceDN w:val="0"/>
        <w:adjustRightInd w:val="0"/>
        <w:spacing w:line="600" w:lineRule="exact"/>
        <w:ind w:firstLineChars="200" w:firstLine="576"/>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（7</w:t>
      </w:r>
      <w:r w:rsidRPr="00665759">
        <w:rPr>
          <w:rFonts w:asciiTheme="minorEastAsia" w:eastAsiaTheme="minorEastAsia" w:hAnsiTheme="minorEastAsia"/>
          <w:spacing w:val="4"/>
          <w:szCs w:val="28"/>
        </w:rPr>
        <w:t>）</w:t>
      </w:r>
      <w:r w:rsidRPr="00665759">
        <w:rPr>
          <w:rFonts w:asciiTheme="minorEastAsia" w:eastAsiaTheme="minorEastAsia" w:hAnsiTheme="minorEastAsia" w:hint="eastAsia"/>
          <w:spacing w:val="4"/>
          <w:szCs w:val="28"/>
        </w:rPr>
        <w:t>报价清单（后附清单，详见附件1，附件2）</w:t>
      </w:r>
    </w:p>
    <w:p w:rsidR="00BB40A8" w:rsidRPr="00665759" w:rsidRDefault="00E24C10">
      <w:pPr>
        <w:pStyle w:val="2"/>
        <w:spacing w:line="360" w:lineRule="auto"/>
        <w:ind w:firstLineChars="200" w:firstLine="562"/>
        <w:rPr>
          <w:rFonts w:asciiTheme="minorEastAsia" w:eastAsiaTheme="minorEastAsia" w:hAnsiTheme="minorEastAsia" w:cs="宋体"/>
          <w:kern w:val="44"/>
          <w:sz w:val="28"/>
          <w:szCs w:val="28"/>
        </w:rPr>
      </w:pPr>
      <w:bookmarkStart w:id="34" w:name="_Toc170621336"/>
      <w:bookmarkStart w:id="35" w:name="_Toc157235903"/>
      <w:bookmarkStart w:id="36" w:name="_Toc244335551"/>
      <w:bookmarkStart w:id="37" w:name="_Toc308161962"/>
      <w:bookmarkStart w:id="38" w:name="_Toc170621204"/>
      <w:bookmarkStart w:id="39" w:name="_Toc141794580"/>
      <w:bookmarkEnd w:id="15"/>
      <w:bookmarkEnd w:id="16"/>
      <w:bookmarkEnd w:id="17"/>
      <w:bookmarkEnd w:id="28"/>
      <w:bookmarkEnd w:id="29"/>
      <w:bookmarkEnd w:id="30"/>
      <w:bookmarkEnd w:id="31"/>
      <w:bookmarkEnd w:id="32"/>
      <w:r w:rsidRPr="00665759">
        <w:rPr>
          <w:rFonts w:asciiTheme="minorEastAsia" w:eastAsiaTheme="minorEastAsia" w:hAnsiTheme="minorEastAsia" w:cs="宋体" w:hint="eastAsia"/>
          <w:kern w:val="44"/>
          <w:sz w:val="28"/>
          <w:szCs w:val="28"/>
        </w:rPr>
        <w:t>2.4 比选申请文件递交地点和截止时间</w:t>
      </w:r>
      <w:bookmarkEnd w:id="34"/>
      <w:bookmarkEnd w:id="35"/>
      <w:bookmarkEnd w:id="36"/>
      <w:bookmarkEnd w:id="37"/>
      <w:bookmarkEnd w:id="38"/>
      <w:bookmarkEnd w:id="39"/>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4</w:t>
      </w:r>
      <w:r w:rsidRPr="00665759">
        <w:rPr>
          <w:rFonts w:asciiTheme="minorEastAsia" w:eastAsiaTheme="minorEastAsia" w:hAnsiTheme="minorEastAsia" w:cs="宋体" w:hint="eastAsia"/>
          <w:szCs w:val="28"/>
        </w:rPr>
        <w:t>.1比选申请文件应该在规定的地点和截止时间前提交，逾期送达规定地点的比选申请文件将被拒收。</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4</w:t>
      </w:r>
      <w:r w:rsidRPr="00665759">
        <w:rPr>
          <w:rFonts w:asciiTheme="minorEastAsia" w:eastAsiaTheme="minorEastAsia" w:hAnsiTheme="minorEastAsia" w:cs="宋体" w:hint="eastAsia"/>
          <w:szCs w:val="28"/>
        </w:rPr>
        <w:t>.2比选申请文件递交截止时间：</w:t>
      </w:r>
      <w:r w:rsidRPr="00665759">
        <w:rPr>
          <w:rFonts w:asciiTheme="minorEastAsia" w:eastAsiaTheme="minorEastAsia" w:hAnsiTheme="minorEastAsia" w:cs="宋体" w:hint="eastAsia"/>
          <w:szCs w:val="28"/>
          <w:u w:val="single"/>
        </w:rPr>
        <w:t>202</w:t>
      </w:r>
      <w:r w:rsidR="00917CCB">
        <w:rPr>
          <w:rFonts w:asciiTheme="minorEastAsia" w:eastAsiaTheme="minorEastAsia" w:hAnsiTheme="minorEastAsia" w:cs="宋体"/>
          <w:szCs w:val="28"/>
          <w:u w:val="single"/>
        </w:rPr>
        <w:t>4</w:t>
      </w:r>
      <w:r w:rsidRPr="00665759">
        <w:rPr>
          <w:rFonts w:asciiTheme="minorEastAsia" w:eastAsiaTheme="minorEastAsia" w:hAnsiTheme="minorEastAsia" w:cs="宋体" w:hint="eastAsia"/>
          <w:szCs w:val="28"/>
        </w:rPr>
        <w:t>年</w:t>
      </w:r>
      <w:r w:rsidR="00184B58" w:rsidRPr="00665759">
        <w:rPr>
          <w:rFonts w:asciiTheme="minorEastAsia" w:eastAsiaTheme="minorEastAsia" w:hAnsiTheme="minorEastAsia" w:cs="宋体" w:hint="eastAsia"/>
          <w:szCs w:val="28"/>
          <w:u w:val="single"/>
        </w:rPr>
        <w:t xml:space="preserve"> </w:t>
      </w:r>
      <w:r w:rsidR="00917CCB">
        <w:rPr>
          <w:rFonts w:asciiTheme="minorEastAsia" w:eastAsiaTheme="minorEastAsia" w:hAnsiTheme="minorEastAsia" w:cs="宋体"/>
          <w:szCs w:val="28"/>
          <w:u w:val="single"/>
        </w:rPr>
        <w:t>6</w:t>
      </w:r>
      <w:r w:rsidRPr="00665759">
        <w:rPr>
          <w:rFonts w:asciiTheme="minorEastAsia" w:eastAsiaTheme="minorEastAsia" w:hAnsiTheme="minorEastAsia" w:cs="宋体" w:hint="eastAsia"/>
          <w:szCs w:val="28"/>
          <w:u w:val="single"/>
        </w:rPr>
        <w:t xml:space="preserve"> </w:t>
      </w:r>
      <w:r w:rsidRPr="00665759">
        <w:rPr>
          <w:rFonts w:asciiTheme="minorEastAsia" w:eastAsiaTheme="minorEastAsia" w:hAnsiTheme="minorEastAsia" w:cs="宋体" w:hint="eastAsia"/>
          <w:szCs w:val="28"/>
        </w:rPr>
        <w:t>月</w:t>
      </w:r>
      <w:r w:rsidR="00184B58" w:rsidRPr="00665759">
        <w:rPr>
          <w:rFonts w:asciiTheme="minorEastAsia" w:eastAsiaTheme="minorEastAsia" w:hAnsiTheme="minorEastAsia" w:cs="宋体" w:hint="eastAsia"/>
          <w:szCs w:val="28"/>
          <w:u w:val="single"/>
        </w:rPr>
        <w:t xml:space="preserve"> </w:t>
      </w:r>
      <w:r w:rsidR="007B6157">
        <w:rPr>
          <w:rFonts w:asciiTheme="minorEastAsia" w:eastAsiaTheme="minorEastAsia" w:hAnsiTheme="minorEastAsia" w:cs="宋体"/>
          <w:szCs w:val="28"/>
          <w:u w:val="single"/>
        </w:rPr>
        <w:t>2</w:t>
      </w:r>
      <w:r w:rsidR="00A9668A">
        <w:rPr>
          <w:rFonts w:asciiTheme="minorEastAsia" w:eastAsiaTheme="minorEastAsia" w:hAnsiTheme="minorEastAsia" w:cs="宋体"/>
          <w:szCs w:val="28"/>
          <w:u w:val="single"/>
        </w:rPr>
        <w:t>4</w:t>
      </w:r>
      <w:bookmarkStart w:id="40" w:name="_GoBack"/>
      <w:bookmarkEnd w:id="40"/>
      <w:r w:rsidR="00184B58" w:rsidRPr="00665759">
        <w:rPr>
          <w:rFonts w:asciiTheme="minorEastAsia" w:eastAsiaTheme="minorEastAsia" w:hAnsiTheme="minorEastAsia" w:cs="宋体" w:hint="eastAsia"/>
          <w:szCs w:val="28"/>
          <w:u w:val="single"/>
        </w:rPr>
        <w:t xml:space="preserve"> </w:t>
      </w:r>
      <w:r w:rsidRPr="00665759">
        <w:rPr>
          <w:rFonts w:asciiTheme="minorEastAsia" w:eastAsiaTheme="minorEastAsia" w:hAnsiTheme="minorEastAsia" w:cs="宋体" w:hint="eastAsia"/>
          <w:szCs w:val="28"/>
        </w:rPr>
        <w:t>日</w:t>
      </w:r>
      <w:r w:rsidR="006C7C17">
        <w:rPr>
          <w:rFonts w:asciiTheme="minorEastAsia" w:eastAsiaTheme="minorEastAsia" w:hAnsiTheme="minorEastAsia" w:cs="宋体"/>
          <w:szCs w:val="28"/>
          <w:u w:val="single"/>
        </w:rPr>
        <w:t>14</w:t>
      </w:r>
      <w:r w:rsidRPr="00665759">
        <w:rPr>
          <w:rFonts w:asciiTheme="minorEastAsia" w:eastAsiaTheme="minorEastAsia" w:hAnsiTheme="minorEastAsia" w:cs="宋体" w:hint="eastAsia"/>
          <w:szCs w:val="28"/>
          <w:u w:val="single"/>
        </w:rPr>
        <w:t>：00</w:t>
      </w:r>
      <w:r w:rsidRPr="00665759">
        <w:rPr>
          <w:rFonts w:asciiTheme="minorEastAsia" w:eastAsiaTheme="minorEastAsia" w:hAnsiTheme="minorEastAsia" w:cs="宋体" w:hint="eastAsia"/>
          <w:szCs w:val="28"/>
        </w:rPr>
        <w:t>（北京时间）</w:t>
      </w:r>
    </w:p>
    <w:p w:rsidR="000C7799" w:rsidRDefault="00091F9B" w:rsidP="000C7799">
      <w:pPr>
        <w:spacing w:line="360" w:lineRule="auto"/>
        <w:ind w:firstLineChars="200" w:firstLine="560"/>
        <w:rPr>
          <w:rFonts w:asciiTheme="minorEastAsia" w:eastAsiaTheme="minorEastAsia" w:hAnsiTheme="minorEastAsia"/>
          <w:szCs w:val="28"/>
        </w:rPr>
      </w:pPr>
      <w:r w:rsidRPr="00653F2D">
        <w:rPr>
          <w:rFonts w:asciiTheme="minorEastAsia" w:eastAsiaTheme="minorEastAsia" w:hAnsiTheme="minorEastAsia" w:cs="宋体" w:hint="eastAsia"/>
          <w:szCs w:val="28"/>
        </w:rPr>
        <w:t>2.</w:t>
      </w:r>
      <w:r w:rsidR="008B0037" w:rsidRPr="00653F2D">
        <w:rPr>
          <w:rFonts w:asciiTheme="minorEastAsia" w:eastAsiaTheme="minorEastAsia" w:hAnsiTheme="minorEastAsia" w:cs="宋体" w:hint="eastAsia"/>
          <w:szCs w:val="28"/>
        </w:rPr>
        <w:t>4</w:t>
      </w:r>
      <w:r w:rsidRPr="00653F2D">
        <w:rPr>
          <w:rFonts w:asciiTheme="minorEastAsia" w:eastAsiaTheme="minorEastAsia" w:hAnsiTheme="minorEastAsia" w:cs="宋体" w:hint="eastAsia"/>
          <w:szCs w:val="28"/>
        </w:rPr>
        <w:t>.3比选申请文件递交</w:t>
      </w:r>
      <w:r w:rsidR="000C7799">
        <w:rPr>
          <w:rFonts w:asciiTheme="minorEastAsia" w:eastAsiaTheme="minorEastAsia" w:hAnsiTheme="minorEastAsia" w:cs="宋体" w:hint="eastAsia"/>
          <w:szCs w:val="28"/>
        </w:rPr>
        <w:t>方式及</w:t>
      </w:r>
      <w:r w:rsidRPr="00653F2D">
        <w:rPr>
          <w:rFonts w:asciiTheme="minorEastAsia" w:eastAsiaTheme="minorEastAsia" w:hAnsiTheme="minorEastAsia" w:cs="宋体" w:hint="eastAsia"/>
          <w:szCs w:val="28"/>
        </w:rPr>
        <w:t>地点：</w:t>
      </w:r>
      <w:bookmarkStart w:id="41" w:name="_Toc170621337"/>
      <w:bookmarkStart w:id="42" w:name="_Toc157235904"/>
      <w:bookmarkStart w:id="43" w:name="_Toc308161963"/>
      <w:bookmarkStart w:id="44" w:name="_Toc244335552"/>
      <w:bookmarkStart w:id="45" w:name="_Toc170621205"/>
      <w:r w:rsidR="00653F2D" w:rsidRPr="00653F2D">
        <w:rPr>
          <w:rFonts w:asciiTheme="minorEastAsia" w:eastAsiaTheme="minorEastAsia" w:hAnsiTheme="minorEastAsia"/>
          <w:szCs w:val="28"/>
        </w:rPr>
        <w:t>网络递交</w:t>
      </w:r>
      <w:r w:rsidR="000C7799">
        <w:rPr>
          <w:rFonts w:asciiTheme="minorEastAsia" w:eastAsiaTheme="minorEastAsia" w:hAnsiTheme="minorEastAsia"/>
          <w:szCs w:val="28"/>
        </w:rPr>
        <w:t>。</w:t>
      </w:r>
    </w:p>
    <w:p w:rsidR="00653F2D" w:rsidRPr="000C7799" w:rsidRDefault="00653F2D" w:rsidP="000C7799">
      <w:pPr>
        <w:spacing w:line="360" w:lineRule="auto"/>
        <w:ind w:firstLineChars="200" w:firstLine="560"/>
        <w:rPr>
          <w:rFonts w:asciiTheme="minorEastAsia" w:eastAsiaTheme="minorEastAsia" w:hAnsiTheme="minorEastAsia" w:cs="宋体"/>
          <w:szCs w:val="28"/>
        </w:rPr>
      </w:pPr>
      <w:r w:rsidRPr="00653F2D">
        <w:rPr>
          <w:rFonts w:asciiTheme="minorEastAsia" w:eastAsiaTheme="minorEastAsia" w:hAnsiTheme="minorEastAsia"/>
          <w:szCs w:val="28"/>
        </w:rPr>
        <w:t>地点：</w:t>
      </w:r>
      <w:r w:rsidRPr="00653F2D">
        <w:rPr>
          <w:rFonts w:asciiTheme="minorEastAsia" w:eastAsiaTheme="minorEastAsia" w:hAnsiTheme="minorEastAsia" w:cs="TimesNewRomanPSMT" w:hint="eastAsia"/>
          <w:bCs/>
          <w:kern w:val="0"/>
          <w:szCs w:val="28"/>
        </w:rPr>
        <w:t>投标人无须提供投标原件，发送到邮箱的电子投标文件所提供资料的真实性自行负责。投标人将投标文件电子版</w:t>
      </w:r>
      <w:r w:rsidR="00026167">
        <w:rPr>
          <w:rFonts w:asciiTheme="minorEastAsia" w:eastAsiaTheme="minorEastAsia" w:hAnsiTheme="minorEastAsia" w:cs="TimesNewRomanPSMT" w:hint="eastAsia"/>
          <w:bCs/>
          <w:kern w:val="0"/>
          <w:szCs w:val="28"/>
        </w:rPr>
        <w:t>加密后，</w:t>
      </w:r>
      <w:r w:rsidRPr="00653F2D">
        <w:rPr>
          <w:rFonts w:asciiTheme="minorEastAsia" w:eastAsiaTheme="minorEastAsia" w:hAnsiTheme="minorEastAsia" w:cs="TimesNewRomanPSMT" w:hint="eastAsia"/>
          <w:bCs/>
          <w:kern w:val="0"/>
          <w:szCs w:val="28"/>
        </w:rPr>
        <w:t>通过邮箱发送到</w:t>
      </w:r>
      <w:r w:rsidRPr="00653F2D">
        <w:rPr>
          <w:rFonts w:asciiTheme="minorEastAsia" w:eastAsiaTheme="minorEastAsia" w:hAnsiTheme="minorEastAsia" w:cs="TimesNewRomanPSMT"/>
          <w:bCs/>
          <w:kern w:val="0"/>
          <w:szCs w:val="28"/>
        </w:rPr>
        <w:t>3494362846@qq.com</w:t>
      </w:r>
      <w:r w:rsidR="000C7799">
        <w:rPr>
          <w:rFonts w:asciiTheme="minorEastAsia" w:eastAsiaTheme="minorEastAsia" w:hAnsiTheme="minorEastAsia" w:cs="TimesNewRomanPSMT"/>
          <w:bCs/>
          <w:kern w:val="0"/>
          <w:szCs w:val="28"/>
        </w:rPr>
        <w:t>。</w:t>
      </w:r>
    </w:p>
    <w:p w:rsidR="000861A3" w:rsidRPr="000C7799" w:rsidRDefault="000861A3" w:rsidP="00653F2D">
      <w:pPr>
        <w:pStyle w:val="a0"/>
        <w:spacing w:after="0" w:line="360" w:lineRule="auto"/>
        <w:rPr>
          <w:rFonts w:asciiTheme="minorEastAsia" w:eastAsiaTheme="minorEastAsia" w:hAnsiTheme="minorEastAsia"/>
          <w:sz w:val="24"/>
          <w:szCs w:val="24"/>
        </w:rPr>
      </w:pPr>
    </w:p>
    <w:p w:rsidR="00BB40A8" w:rsidRPr="00665759" w:rsidRDefault="00091F9B">
      <w:pPr>
        <w:pStyle w:val="2"/>
        <w:spacing w:line="360" w:lineRule="auto"/>
        <w:ind w:firstLineChars="200" w:firstLine="562"/>
        <w:rPr>
          <w:rFonts w:asciiTheme="minorEastAsia" w:eastAsiaTheme="minorEastAsia" w:hAnsiTheme="minorEastAsia" w:cs="宋体"/>
          <w:kern w:val="44"/>
          <w:sz w:val="28"/>
          <w:szCs w:val="28"/>
        </w:rPr>
      </w:pPr>
      <w:bookmarkStart w:id="46" w:name="_Toc141794581"/>
      <w:r w:rsidRPr="00665759">
        <w:rPr>
          <w:rFonts w:asciiTheme="minorEastAsia" w:eastAsiaTheme="minorEastAsia" w:hAnsiTheme="minorEastAsia" w:cs="宋体" w:hint="eastAsia"/>
          <w:kern w:val="44"/>
          <w:sz w:val="28"/>
          <w:szCs w:val="28"/>
        </w:rPr>
        <w:lastRenderedPageBreak/>
        <w:t>2.</w:t>
      </w:r>
      <w:r w:rsidR="008B0037" w:rsidRPr="00665759">
        <w:rPr>
          <w:rFonts w:asciiTheme="minorEastAsia" w:eastAsiaTheme="minorEastAsia" w:hAnsiTheme="minorEastAsia" w:cs="宋体" w:hint="eastAsia"/>
          <w:kern w:val="44"/>
          <w:sz w:val="28"/>
          <w:szCs w:val="28"/>
        </w:rPr>
        <w:t>5</w:t>
      </w:r>
      <w:r w:rsidRPr="00665759">
        <w:rPr>
          <w:rFonts w:asciiTheme="minorEastAsia" w:eastAsiaTheme="minorEastAsia" w:hAnsiTheme="minorEastAsia" w:cs="宋体" w:hint="eastAsia"/>
          <w:kern w:val="44"/>
          <w:sz w:val="28"/>
          <w:szCs w:val="28"/>
        </w:rPr>
        <w:t xml:space="preserve"> 比选申请文件的编制要求</w:t>
      </w:r>
      <w:bookmarkEnd w:id="41"/>
      <w:bookmarkEnd w:id="42"/>
      <w:bookmarkEnd w:id="43"/>
      <w:bookmarkEnd w:id="44"/>
      <w:bookmarkEnd w:id="45"/>
      <w:bookmarkEnd w:id="46"/>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5</w:t>
      </w:r>
      <w:r w:rsidRPr="00665759">
        <w:rPr>
          <w:rFonts w:asciiTheme="minorEastAsia" w:eastAsiaTheme="minorEastAsia" w:hAnsiTheme="minorEastAsia" w:cs="宋体" w:hint="eastAsia"/>
          <w:szCs w:val="28"/>
        </w:rPr>
        <w:t>.1比选申请文件的语言：比选申请人的比选申请文件应用中文编制。</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5</w:t>
      </w:r>
      <w:r w:rsidRPr="00665759">
        <w:rPr>
          <w:rFonts w:asciiTheme="minorEastAsia" w:eastAsiaTheme="minorEastAsia" w:hAnsiTheme="minorEastAsia" w:cs="宋体" w:hint="eastAsia"/>
          <w:szCs w:val="28"/>
        </w:rPr>
        <w:t>.2比选申请人应根据本比选文件的规定提交比选申请文件，比选申请文件应至少包括第</w:t>
      </w:r>
      <w:r w:rsidR="00C933D3">
        <w:rPr>
          <w:rFonts w:asciiTheme="minorEastAsia" w:eastAsiaTheme="minorEastAsia" w:hAnsiTheme="minorEastAsia" w:cs="宋体" w:hint="eastAsia"/>
          <w:szCs w:val="28"/>
        </w:rPr>
        <w:t>四</w:t>
      </w:r>
      <w:r w:rsidRPr="00665759">
        <w:rPr>
          <w:rFonts w:asciiTheme="minorEastAsia" w:eastAsiaTheme="minorEastAsia" w:hAnsiTheme="minorEastAsia" w:cs="宋体" w:hint="eastAsia"/>
          <w:szCs w:val="28"/>
        </w:rPr>
        <w:t>章各项内容。</w:t>
      </w:r>
    </w:p>
    <w:p w:rsidR="00BB40A8" w:rsidRPr="00665759" w:rsidRDefault="00091F9B">
      <w:pPr>
        <w:tabs>
          <w:tab w:val="left" w:pos="1440"/>
        </w:tabs>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2.6.3比选申请文件应用不褪色的墨水书写或打印、复印，并进行相应签字或盖章。</w:t>
      </w:r>
    </w:p>
    <w:p w:rsidR="00BB40A8" w:rsidRPr="00665759" w:rsidRDefault="00091F9B">
      <w:pPr>
        <w:tabs>
          <w:tab w:val="left" w:pos="1440"/>
        </w:tabs>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5</w:t>
      </w:r>
      <w:r w:rsidRPr="00665759">
        <w:rPr>
          <w:rFonts w:asciiTheme="minorEastAsia" w:eastAsiaTheme="minorEastAsia" w:hAnsiTheme="minorEastAsia" w:cs="宋体" w:hint="eastAsia"/>
          <w:szCs w:val="28"/>
        </w:rPr>
        <w:t>.4除比选申请人对错误处必须修改外，全套比选申请文件应无涂改或行间插字和增删。如有修改，修改处应由比选申请文件签字人签字或加盖比选申请人公章。</w:t>
      </w:r>
    </w:p>
    <w:p w:rsidR="00BB40A8" w:rsidRPr="002051A3" w:rsidRDefault="00091F9B">
      <w:pPr>
        <w:spacing w:line="360" w:lineRule="auto"/>
        <w:ind w:firstLineChars="200" w:firstLine="560"/>
        <w:rPr>
          <w:rFonts w:asciiTheme="minorEastAsia" w:eastAsiaTheme="minorEastAsia" w:hAnsiTheme="minorEastAsia" w:cs="宋体"/>
          <w:szCs w:val="28"/>
        </w:rPr>
      </w:pPr>
      <w:r w:rsidRPr="00E166B0">
        <w:rPr>
          <w:rFonts w:asciiTheme="minorEastAsia" w:eastAsiaTheme="minorEastAsia" w:hAnsiTheme="minorEastAsia" w:cs="宋体" w:hint="eastAsia"/>
          <w:color w:val="FF0000"/>
          <w:szCs w:val="28"/>
        </w:rPr>
        <w:t>2</w:t>
      </w:r>
      <w:r w:rsidRPr="002051A3">
        <w:rPr>
          <w:rFonts w:asciiTheme="minorEastAsia" w:eastAsiaTheme="minorEastAsia" w:hAnsiTheme="minorEastAsia" w:cs="宋体" w:hint="eastAsia"/>
          <w:szCs w:val="28"/>
        </w:rPr>
        <w:t>.</w:t>
      </w:r>
      <w:r w:rsidR="008B0037" w:rsidRPr="002051A3">
        <w:rPr>
          <w:rFonts w:asciiTheme="minorEastAsia" w:eastAsiaTheme="minorEastAsia" w:hAnsiTheme="minorEastAsia" w:cs="宋体" w:hint="eastAsia"/>
          <w:szCs w:val="28"/>
        </w:rPr>
        <w:t>5</w:t>
      </w:r>
      <w:r w:rsidRPr="002051A3">
        <w:rPr>
          <w:rFonts w:asciiTheme="minorEastAsia" w:eastAsiaTheme="minorEastAsia" w:hAnsiTheme="minorEastAsia" w:cs="宋体" w:hint="eastAsia"/>
          <w:szCs w:val="28"/>
        </w:rPr>
        <w:t>.5比选申请文件要求按规定格式和内容填报</w:t>
      </w:r>
      <w:r w:rsidR="000861A3" w:rsidRPr="002051A3">
        <w:rPr>
          <w:rFonts w:asciiTheme="minorEastAsia" w:eastAsiaTheme="minorEastAsia" w:hAnsiTheme="minorEastAsia" w:cs="宋体" w:hint="eastAsia"/>
          <w:szCs w:val="28"/>
        </w:rPr>
        <w:t>。</w:t>
      </w:r>
      <w:r w:rsidRPr="002051A3">
        <w:rPr>
          <w:rFonts w:asciiTheme="minorEastAsia" w:eastAsiaTheme="minorEastAsia" w:hAnsiTheme="minorEastAsia" w:cs="宋体" w:hint="eastAsia"/>
          <w:szCs w:val="28"/>
        </w:rPr>
        <w:t>所有比选申请文件</w:t>
      </w:r>
      <w:r w:rsidR="007B6157" w:rsidRPr="002051A3">
        <w:rPr>
          <w:rFonts w:asciiTheme="minorEastAsia" w:eastAsiaTheme="minorEastAsia" w:hAnsiTheme="minorEastAsia" w:cs="宋体" w:hint="eastAsia"/>
          <w:szCs w:val="28"/>
        </w:rPr>
        <w:t>封面</w:t>
      </w:r>
      <w:r w:rsidRPr="002051A3">
        <w:rPr>
          <w:rFonts w:asciiTheme="minorEastAsia" w:eastAsiaTheme="minorEastAsia" w:hAnsiTheme="minorEastAsia" w:cs="宋体" w:hint="eastAsia"/>
          <w:szCs w:val="28"/>
        </w:rPr>
        <w:t>上还宜标明：</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（1）比选项目及标段名称；</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（2）比选申请人名称；</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（3）比选申请人地址；</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（4）比选日期；</w:t>
      </w:r>
    </w:p>
    <w:p w:rsidR="00BB40A8" w:rsidRPr="00665759" w:rsidRDefault="00091F9B">
      <w:pPr>
        <w:pStyle w:val="2"/>
        <w:spacing w:line="360" w:lineRule="auto"/>
        <w:ind w:firstLineChars="200" w:firstLine="562"/>
        <w:rPr>
          <w:rFonts w:asciiTheme="minorEastAsia" w:eastAsiaTheme="minorEastAsia" w:hAnsiTheme="minorEastAsia" w:cs="宋体"/>
          <w:sz w:val="28"/>
          <w:szCs w:val="28"/>
        </w:rPr>
      </w:pPr>
      <w:bookmarkStart w:id="47" w:name="_Toc170621209"/>
      <w:bookmarkStart w:id="48" w:name="_Toc170621341"/>
      <w:bookmarkStart w:id="49" w:name="_Toc157235907"/>
      <w:bookmarkStart w:id="50" w:name="_Toc308161964"/>
      <w:bookmarkStart w:id="51" w:name="_Toc244335553"/>
      <w:bookmarkStart w:id="52" w:name="_Toc141794582"/>
      <w:bookmarkStart w:id="53" w:name="OLE_LINK3"/>
      <w:r w:rsidRPr="00665759">
        <w:rPr>
          <w:rFonts w:asciiTheme="minorEastAsia" w:eastAsiaTheme="minorEastAsia" w:hAnsiTheme="minorEastAsia" w:cs="宋体" w:hint="eastAsia"/>
          <w:kern w:val="44"/>
          <w:sz w:val="28"/>
          <w:szCs w:val="28"/>
        </w:rPr>
        <w:t>2.</w:t>
      </w:r>
      <w:bookmarkEnd w:id="47"/>
      <w:bookmarkEnd w:id="48"/>
      <w:bookmarkEnd w:id="49"/>
      <w:r w:rsidR="008B0037" w:rsidRPr="00665759">
        <w:rPr>
          <w:rFonts w:asciiTheme="minorEastAsia" w:eastAsiaTheme="minorEastAsia" w:hAnsiTheme="minorEastAsia" w:cs="宋体" w:hint="eastAsia"/>
          <w:kern w:val="44"/>
          <w:sz w:val="28"/>
          <w:szCs w:val="28"/>
        </w:rPr>
        <w:t>6</w:t>
      </w:r>
      <w:r w:rsidRPr="00665759">
        <w:rPr>
          <w:rFonts w:asciiTheme="minorEastAsia" w:eastAsiaTheme="minorEastAsia" w:hAnsiTheme="minorEastAsia" w:cs="宋体" w:hint="eastAsia"/>
          <w:sz w:val="28"/>
          <w:szCs w:val="28"/>
        </w:rPr>
        <w:t>报价</w:t>
      </w:r>
      <w:bookmarkEnd w:id="50"/>
      <w:bookmarkEnd w:id="51"/>
      <w:bookmarkEnd w:id="52"/>
    </w:p>
    <w:p w:rsidR="00BB40A8" w:rsidRPr="00665759" w:rsidRDefault="00091F9B">
      <w:pPr>
        <w:spacing w:line="360" w:lineRule="auto"/>
        <w:ind w:firstLineChars="200" w:firstLine="560"/>
        <w:rPr>
          <w:rFonts w:asciiTheme="minorEastAsia" w:eastAsiaTheme="minorEastAsia" w:hAnsiTheme="minorEastAsia" w:cs="宋体"/>
          <w:b/>
          <w:bCs/>
          <w:szCs w:val="28"/>
        </w:rPr>
      </w:pPr>
      <w:bookmarkStart w:id="54" w:name="OLE_LINK6"/>
      <w:bookmarkStart w:id="55" w:name="OLE_LINK5"/>
      <w:r w:rsidRPr="00665759">
        <w:rPr>
          <w:rFonts w:asciiTheme="minorEastAsia" w:eastAsiaTheme="minorEastAsia" w:hAnsiTheme="minorEastAsia" w:cs="宋体" w:hint="eastAsia"/>
          <w:szCs w:val="28"/>
        </w:rPr>
        <w:t>由比选申请人参照行业相关规定及市场行情，依据实际情况及自身经验对本项目进行报价</w:t>
      </w:r>
      <w:bookmarkEnd w:id="54"/>
      <w:bookmarkEnd w:id="55"/>
      <w:r w:rsidRPr="00665759">
        <w:rPr>
          <w:rFonts w:asciiTheme="minorEastAsia" w:eastAsiaTheme="minorEastAsia" w:hAnsiTheme="minorEastAsia" w:cs="宋体" w:hint="eastAsia"/>
          <w:szCs w:val="28"/>
        </w:rPr>
        <w:t>。</w:t>
      </w:r>
      <w:r w:rsidRPr="00665759">
        <w:rPr>
          <w:rFonts w:asciiTheme="minorEastAsia" w:eastAsiaTheme="minorEastAsia" w:hAnsiTheme="minorEastAsia" w:cs="宋体" w:hint="eastAsia"/>
          <w:b/>
          <w:bCs/>
          <w:szCs w:val="28"/>
        </w:rPr>
        <w:t>本项目一标段</w:t>
      </w:r>
      <w:r w:rsidR="00917CCB">
        <w:rPr>
          <w:rFonts w:asciiTheme="minorEastAsia" w:eastAsiaTheme="minorEastAsia" w:hAnsiTheme="minorEastAsia" w:cs="宋体" w:hint="eastAsia"/>
          <w:b/>
          <w:bCs/>
          <w:szCs w:val="28"/>
        </w:rPr>
        <w:t>：</w:t>
      </w:r>
      <w:r w:rsidR="00174F2D">
        <w:rPr>
          <w:rFonts w:asciiTheme="minorEastAsia" w:eastAsiaTheme="minorEastAsia" w:hAnsiTheme="minorEastAsia" w:cs="宋体" w:hint="eastAsia"/>
          <w:b/>
          <w:bCs/>
          <w:szCs w:val="28"/>
        </w:rPr>
        <w:t>劳务施工</w:t>
      </w:r>
      <w:r w:rsidRPr="00665759">
        <w:rPr>
          <w:rFonts w:asciiTheme="minorEastAsia" w:eastAsiaTheme="minorEastAsia" w:hAnsiTheme="minorEastAsia" w:cs="宋体" w:hint="eastAsia"/>
          <w:b/>
          <w:bCs/>
          <w:szCs w:val="28"/>
        </w:rPr>
        <w:t>控制价为</w:t>
      </w:r>
      <w:r w:rsidR="006370DE" w:rsidRPr="00665759">
        <w:rPr>
          <w:rFonts w:asciiTheme="minorEastAsia" w:eastAsiaTheme="minorEastAsia" w:hAnsiTheme="minorEastAsia" w:cs="宋体" w:hint="eastAsia"/>
          <w:b/>
          <w:bCs/>
          <w:szCs w:val="28"/>
        </w:rPr>
        <w:t>1</w:t>
      </w:r>
      <w:r w:rsidR="00174F2D">
        <w:rPr>
          <w:rFonts w:asciiTheme="minorEastAsia" w:eastAsiaTheme="minorEastAsia" w:hAnsiTheme="minorEastAsia" w:cs="宋体"/>
          <w:b/>
          <w:bCs/>
          <w:szCs w:val="28"/>
        </w:rPr>
        <w:t>91.8</w:t>
      </w:r>
      <w:r w:rsidR="006370DE" w:rsidRPr="00665759">
        <w:rPr>
          <w:rFonts w:asciiTheme="minorEastAsia" w:eastAsiaTheme="minorEastAsia" w:hAnsiTheme="minorEastAsia" w:cs="宋体" w:hint="eastAsia"/>
          <w:b/>
          <w:bCs/>
          <w:szCs w:val="28"/>
        </w:rPr>
        <w:t>9</w:t>
      </w:r>
      <w:r w:rsidRPr="00665759">
        <w:rPr>
          <w:rFonts w:asciiTheme="minorEastAsia" w:eastAsiaTheme="minorEastAsia" w:hAnsiTheme="minorEastAsia" w:cs="宋体" w:hint="eastAsia"/>
          <w:b/>
          <w:bCs/>
          <w:szCs w:val="28"/>
        </w:rPr>
        <w:t>万元；二标段</w:t>
      </w:r>
      <w:r w:rsidR="00174F2D">
        <w:rPr>
          <w:rFonts w:asciiTheme="minorEastAsia" w:eastAsiaTheme="minorEastAsia" w:hAnsiTheme="minorEastAsia" w:cs="宋体" w:hint="eastAsia"/>
          <w:b/>
          <w:bCs/>
          <w:szCs w:val="28"/>
        </w:rPr>
        <w:t>：咨询服务</w:t>
      </w:r>
      <w:r w:rsidRPr="00665759">
        <w:rPr>
          <w:rFonts w:asciiTheme="minorEastAsia" w:eastAsiaTheme="minorEastAsia" w:hAnsiTheme="minorEastAsia" w:cs="宋体" w:hint="eastAsia"/>
          <w:b/>
          <w:bCs/>
          <w:szCs w:val="28"/>
        </w:rPr>
        <w:t>控制价为</w:t>
      </w:r>
      <w:r w:rsidR="00174F2D">
        <w:rPr>
          <w:rFonts w:asciiTheme="minorEastAsia" w:eastAsiaTheme="minorEastAsia" w:hAnsiTheme="minorEastAsia" w:cs="宋体"/>
          <w:b/>
          <w:bCs/>
          <w:szCs w:val="28"/>
        </w:rPr>
        <w:t>60.00</w:t>
      </w:r>
      <w:r w:rsidR="00732991" w:rsidRPr="00665759">
        <w:rPr>
          <w:rFonts w:asciiTheme="minorEastAsia" w:eastAsiaTheme="minorEastAsia" w:hAnsiTheme="minorEastAsia" w:cs="宋体" w:hint="eastAsia"/>
          <w:b/>
          <w:bCs/>
          <w:szCs w:val="28"/>
        </w:rPr>
        <w:t>万元</w:t>
      </w:r>
      <w:r w:rsidR="00174F2D">
        <w:rPr>
          <w:rFonts w:asciiTheme="minorEastAsia" w:eastAsiaTheme="minorEastAsia" w:hAnsiTheme="minorEastAsia" w:cs="宋体" w:hint="eastAsia"/>
          <w:b/>
          <w:bCs/>
          <w:szCs w:val="28"/>
        </w:rPr>
        <w:t>；第三标段：钢筋材料控制价为7</w:t>
      </w:r>
      <w:r w:rsidR="00174F2D">
        <w:rPr>
          <w:rFonts w:asciiTheme="minorEastAsia" w:eastAsiaTheme="minorEastAsia" w:hAnsiTheme="minorEastAsia" w:cs="宋体"/>
          <w:b/>
          <w:bCs/>
          <w:szCs w:val="28"/>
        </w:rPr>
        <w:t>2.00万元；第四标段：水泥材料控制价为</w:t>
      </w:r>
      <w:r w:rsidR="00174F2D">
        <w:rPr>
          <w:rFonts w:asciiTheme="minorEastAsia" w:eastAsiaTheme="minorEastAsia" w:hAnsiTheme="minorEastAsia" w:cs="宋体" w:hint="eastAsia"/>
          <w:b/>
          <w:bCs/>
          <w:szCs w:val="28"/>
        </w:rPr>
        <w:t>6</w:t>
      </w:r>
      <w:r w:rsidR="00174F2D">
        <w:rPr>
          <w:rFonts w:asciiTheme="minorEastAsia" w:eastAsiaTheme="minorEastAsia" w:hAnsiTheme="minorEastAsia" w:cs="宋体"/>
          <w:b/>
          <w:bCs/>
          <w:szCs w:val="28"/>
        </w:rPr>
        <w:t>2.90万元</w:t>
      </w:r>
      <w:r w:rsidR="00732991" w:rsidRPr="00665759">
        <w:rPr>
          <w:rFonts w:asciiTheme="minorEastAsia" w:eastAsiaTheme="minorEastAsia" w:hAnsiTheme="minorEastAsia" w:cs="宋体" w:hint="eastAsia"/>
          <w:b/>
          <w:bCs/>
          <w:szCs w:val="28"/>
        </w:rPr>
        <w:t>。</w:t>
      </w:r>
      <w:r w:rsidR="00A14F39" w:rsidRPr="00665759">
        <w:rPr>
          <w:rFonts w:asciiTheme="minorEastAsia" w:eastAsiaTheme="minorEastAsia" w:hAnsiTheme="minorEastAsia" w:cs="宋体" w:hint="eastAsia"/>
          <w:b/>
          <w:bCs/>
          <w:szCs w:val="28"/>
        </w:rPr>
        <w:t>（后附报价清单）</w:t>
      </w:r>
    </w:p>
    <w:p w:rsidR="00BB40A8" w:rsidRPr="00665759" w:rsidRDefault="00091F9B">
      <w:pPr>
        <w:spacing w:line="360" w:lineRule="auto"/>
        <w:ind w:firstLineChars="200" w:firstLine="560"/>
        <w:rPr>
          <w:rFonts w:asciiTheme="minorEastAsia" w:eastAsiaTheme="minorEastAsia" w:hAnsiTheme="minorEastAsia" w:cs="宋体"/>
          <w:strike/>
          <w:szCs w:val="28"/>
        </w:rPr>
      </w:pPr>
      <w:r w:rsidRPr="00665759">
        <w:rPr>
          <w:rFonts w:asciiTheme="minorEastAsia" w:eastAsiaTheme="minorEastAsia" w:hAnsiTheme="minorEastAsia" w:cs="宋体" w:hint="eastAsia"/>
          <w:szCs w:val="28"/>
        </w:rPr>
        <w:t>报价应包含但不限于人工费用、差旅费用、税费以及比选申请人认为完成本项目所需但比选人未列明的其他费用等全部费用。</w:t>
      </w:r>
    </w:p>
    <w:p w:rsidR="00BB40A8" w:rsidRPr="00665759" w:rsidRDefault="00091F9B">
      <w:pPr>
        <w:pStyle w:val="2"/>
        <w:spacing w:line="360" w:lineRule="auto"/>
        <w:ind w:firstLineChars="200" w:firstLine="562"/>
        <w:rPr>
          <w:rFonts w:asciiTheme="minorEastAsia" w:eastAsiaTheme="minorEastAsia" w:hAnsiTheme="minorEastAsia" w:cs="宋体"/>
          <w:kern w:val="44"/>
          <w:sz w:val="28"/>
          <w:szCs w:val="28"/>
        </w:rPr>
      </w:pPr>
      <w:bookmarkStart w:id="56" w:name="_Toc141794583"/>
      <w:bookmarkEnd w:id="53"/>
      <w:r w:rsidRPr="00665759">
        <w:rPr>
          <w:rFonts w:asciiTheme="minorEastAsia" w:eastAsiaTheme="minorEastAsia" w:hAnsiTheme="minorEastAsia" w:cs="宋体" w:hint="eastAsia"/>
          <w:kern w:val="44"/>
          <w:sz w:val="28"/>
          <w:szCs w:val="28"/>
        </w:rPr>
        <w:lastRenderedPageBreak/>
        <w:t>2.</w:t>
      </w:r>
      <w:bookmarkStart w:id="57" w:name="_Toc401754027"/>
      <w:bookmarkStart w:id="58" w:name="_Toc31658"/>
      <w:bookmarkStart w:id="59" w:name="_Toc16492"/>
      <w:bookmarkStart w:id="60" w:name="_Toc25020"/>
      <w:r w:rsidR="008B0037" w:rsidRPr="00665759">
        <w:rPr>
          <w:rFonts w:asciiTheme="minorEastAsia" w:eastAsiaTheme="minorEastAsia" w:hAnsiTheme="minorEastAsia" w:cs="宋体" w:hint="eastAsia"/>
          <w:kern w:val="44"/>
          <w:sz w:val="28"/>
          <w:szCs w:val="28"/>
        </w:rPr>
        <w:t>7</w:t>
      </w:r>
      <w:r w:rsidRPr="00665759">
        <w:rPr>
          <w:rFonts w:asciiTheme="minorEastAsia" w:eastAsiaTheme="minorEastAsia" w:hAnsiTheme="minorEastAsia" w:cs="宋体" w:hint="eastAsia"/>
          <w:kern w:val="44"/>
          <w:sz w:val="28"/>
          <w:szCs w:val="28"/>
        </w:rPr>
        <w:t>比选会</w:t>
      </w:r>
      <w:bookmarkEnd w:id="56"/>
      <w:bookmarkEnd w:id="57"/>
      <w:bookmarkEnd w:id="58"/>
      <w:bookmarkEnd w:id="59"/>
      <w:bookmarkEnd w:id="60"/>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.1 比选会地点</w:t>
      </w:r>
      <w:r w:rsidR="007B6157">
        <w:rPr>
          <w:rFonts w:asciiTheme="minorEastAsia" w:eastAsiaTheme="minorEastAsia" w:hAnsiTheme="minorEastAsia" w:cs="宋体" w:hint="eastAsia"/>
          <w:szCs w:val="28"/>
        </w:rPr>
        <w:t>和方式</w:t>
      </w:r>
      <w:r w:rsidRPr="00665759">
        <w:rPr>
          <w:rFonts w:asciiTheme="minorEastAsia" w:eastAsiaTheme="minorEastAsia" w:hAnsiTheme="minorEastAsia" w:cs="宋体" w:hint="eastAsia"/>
          <w:szCs w:val="28"/>
        </w:rPr>
        <w:t>。</w:t>
      </w:r>
      <w:r w:rsidR="007B6157" w:rsidRPr="007B6157">
        <w:rPr>
          <w:rFonts w:asciiTheme="minorEastAsia" w:eastAsiaTheme="minorEastAsia" w:hAnsiTheme="minorEastAsia" w:cs="宋体" w:hint="eastAsia"/>
          <w:szCs w:val="28"/>
        </w:rPr>
        <w:t>本项目</w:t>
      </w:r>
      <w:r w:rsidR="007B6157">
        <w:rPr>
          <w:rFonts w:asciiTheme="minorEastAsia" w:eastAsiaTheme="minorEastAsia" w:hAnsiTheme="minorEastAsia" w:cs="宋体" w:hint="eastAsia"/>
          <w:szCs w:val="28"/>
        </w:rPr>
        <w:t>比选</w:t>
      </w:r>
      <w:r w:rsidR="007B6157" w:rsidRPr="007B6157">
        <w:rPr>
          <w:rFonts w:asciiTheme="minorEastAsia" w:eastAsiaTheme="minorEastAsia" w:hAnsiTheme="minorEastAsia" w:cs="宋体" w:hint="eastAsia"/>
          <w:szCs w:val="28"/>
        </w:rPr>
        <w:t>采取线上“不见面开标”方式进行开标，开标使用腾讯视频会议（会议号在开标前</w:t>
      </w:r>
      <w:r w:rsidR="007B6157" w:rsidRPr="007B6157">
        <w:rPr>
          <w:rFonts w:asciiTheme="minorEastAsia" w:eastAsiaTheme="minorEastAsia" w:hAnsiTheme="minorEastAsia" w:cs="宋体"/>
          <w:szCs w:val="28"/>
        </w:rPr>
        <w:t>1日通知）。</w:t>
      </w:r>
      <w:r w:rsidR="007B6157">
        <w:rPr>
          <w:rFonts w:asciiTheme="minorEastAsia" w:eastAsiaTheme="minorEastAsia" w:hAnsiTheme="minorEastAsia" w:cs="宋体"/>
          <w:szCs w:val="28"/>
        </w:rPr>
        <w:t>评审委员会在</w:t>
      </w:r>
      <w:r w:rsidR="007B6157" w:rsidRPr="007B6157">
        <w:rPr>
          <w:rFonts w:asciiTheme="minorEastAsia" w:eastAsiaTheme="minorEastAsia" w:hAnsiTheme="minorEastAsia" w:cs="宋体" w:hint="eastAsia"/>
          <w:szCs w:val="28"/>
        </w:rPr>
        <w:t>成都市金牛区万达广场</w:t>
      </w:r>
      <w:r w:rsidR="007B6157" w:rsidRPr="007B6157">
        <w:rPr>
          <w:rFonts w:asciiTheme="minorEastAsia" w:eastAsiaTheme="minorEastAsia" w:hAnsiTheme="minorEastAsia" w:cs="宋体"/>
          <w:szCs w:val="28"/>
        </w:rPr>
        <w:t>SOHO B座3402室</w:t>
      </w:r>
      <w:r w:rsidR="007B6157">
        <w:rPr>
          <w:rFonts w:asciiTheme="minorEastAsia" w:eastAsiaTheme="minorEastAsia" w:hAnsiTheme="minorEastAsia" w:cs="宋体"/>
          <w:szCs w:val="28"/>
        </w:rPr>
        <w:t>现场评审，</w:t>
      </w:r>
      <w:r w:rsidR="007B6157" w:rsidRPr="007B6157">
        <w:rPr>
          <w:rFonts w:asciiTheme="minorEastAsia" w:eastAsiaTheme="minorEastAsia" w:hAnsiTheme="minorEastAsia" w:cs="宋体"/>
          <w:szCs w:val="28"/>
        </w:rPr>
        <w:t>各投标人无需到场开标，请各潜在投标人做好线上“不见面”开标的各项准备工作。</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.2评审委员会</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评审委员会由比选人负责组建。</w:t>
      </w:r>
      <w:r w:rsidR="0094477D" w:rsidRPr="0094477D">
        <w:rPr>
          <w:rFonts w:asciiTheme="minorEastAsia" w:eastAsiaTheme="minorEastAsia" w:hAnsiTheme="minorEastAsia" w:cs="宋体" w:hint="eastAsia"/>
          <w:szCs w:val="28"/>
        </w:rPr>
        <w:t>评标委员会构成：</w:t>
      </w:r>
      <w:r w:rsidR="001B40BC">
        <w:rPr>
          <w:rFonts w:asciiTheme="minorEastAsia" w:eastAsiaTheme="minorEastAsia" w:hAnsiTheme="minorEastAsia" w:cs="宋体"/>
          <w:szCs w:val="28"/>
        </w:rPr>
        <w:t>5</w:t>
      </w:r>
      <w:r w:rsidR="0094477D" w:rsidRPr="0094477D">
        <w:rPr>
          <w:rFonts w:asciiTheme="minorEastAsia" w:eastAsiaTheme="minorEastAsia" w:hAnsiTheme="minorEastAsia" w:cs="宋体"/>
          <w:szCs w:val="28"/>
        </w:rPr>
        <w:t>人，其中机关职能部门4人（经营、财务、技术质量、审计、安全环保、办公室、党群等部门随即抽取），项目承担单位1人。</w:t>
      </w:r>
      <w:r w:rsidR="001B40BC">
        <w:rPr>
          <w:rFonts w:asciiTheme="minorEastAsia" w:eastAsiaTheme="minorEastAsia" w:hAnsiTheme="minorEastAsia" w:cs="宋体"/>
          <w:szCs w:val="28"/>
        </w:rPr>
        <w:t>纪检监察室负责派人全程监督比选过程。</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比选程序</w:t>
      </w:r>
    </w:p>
    <w:p w:rsidR="00BB40A8" w:rsidRPr="00665759" w:rsidRDefault="008B0037">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2.7</w:t>
      </w:r>
      <w:r w:rsidR="00091F9B"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00091F9B" w:rsidRPr="00665759">
        <w:rPr>
          <w:rFonts w:asciiTheme="minorEastAsia" w:eastAsiaTheme="minorEastAsia" w:hAnsiTheme="minorEastAsia" w:cs="宋体" w:hint="eastAsia"/>
          <w:szCs w:val="28"/>
        </w:rPr>
        <w:t>.1比选人介绍此次比选报名和比选申请文件递交等情况。</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.2评审委员会成员检查比选申请文件的密封情况，并对密封情况签字确认。监督人员予以监督、检查并签字确认。</w:t>
      </w:r>
    </w:p>
    <w:p w:rsidR="00C2029F" w:rsidRPr="00C2029F"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.3</w:t>
      </w:r>
      <w:r w:rsidR="00C2029F">
        <w:rPr>
          <w:rFonts w:asciiTheme="minorEastAsia" w:eastAsiaTheme="minorEastAsia" w:hAnsiTheme="minorEastAsia" w:cs="宋体" w:hint="eastAsia"/>
          <w:szCs w:val="28"/>
        </w:rPr>
        <w:t>比选开始时，由各潜在投标人将投标文件解压密码发送给招标人</w:t>
      </w:r>
      <w:r w:rsidR="00C2029F" w:rsidRPr="00665759">
        <w:rPr>
          <w:rFonts w:asciiTheme="minorEastAsia" w:eastAsiaTheme="minorEastAsia" w:hAnsiTheme="minorEastAsia" w:cs="宋体" w:hint="eastAsia"/>
          <w:szCs w:val="28"/>
        </w:rPr>
        <w:t>。</w:t>
      </w:r>
    </w:p>
    <w:p w:rsidR="00BB40A8" w:rsidRPr="00665759" w:rsidRDefault="00C2029F">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2.7.</w:t>
      </w:r>
      <w:r>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w:t>
      </w:r>
      <w:r>
        <w:rPr>
          <w:rFonts w:asciiTheme="minorEastAsia" w:eastAsiaTheme="minorEastAsia" w:hAnsiTheme="minorEastAsia" w:cs="宋体"/>
          <w:szCs w:val="28"/>
        </w:rPr>
        <w:t xml:space="preserve">4 </w:t>
      </w:r>
      <w:r w:rsidR="00091F9B" w:rsidRPr="00665759">
        <w:rPr>
          <w:rFonts w:asciiTheme="minorEastAsia" w:eastAsiaTheme="minorEastAsia" w:hAnsiTheme="minorEastAsia" w:cs="宋体" w:hint="eastAsia"/>
          <w:szCs w:val="28"/>
        </w:rPr>
        <w:t>评审委员会对递交的比选申请文件进行评审。</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5</w:t>
      </w:r>
      <w:r w:rsidRPr="00665759">
        <w:rPr>
          <w:rFonts w:asciiTheme="minorEastAsia" w:eastAsiaTheme="minorEastAsia" w:hAnsiTheme="minorEastAsia" w:cs="宋体" w:hint="eastAsia"/>
          <w:szCs w:val="28"/>
        </w:rPr>
        <w:t>比选申请人若存在通信原因导致无法通知到或对评审委员会质询回复不及时等不利于评审委员会评审的情形，评审委员会可作出不利于比选申请人的评审，比选申请人自行承担全部责任。</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6</w:t>
      </w:r>
      <w:r w:rsidRPr="00665759">
        <w:rPr>
          <w:rFonts w:asciiTheme="minorEastAsia" w:eastAsiaTheme="minorEastAsia" w:hAnsiTheme="minorEastAsia" w:cs="宋体" w:hint="eastAsia"/>
          <w:szCs w:val="28"/>
        </w:rPr>
        <w:t>评审委员会根据本比选文件第</w:t>
      </w:r>
      <w:r w:rsidR="00796685">
        <w:rPr>
          <w:rFonts w:asciiTheme="minorEastAsia" w:eastAsiaTheme="minorEastAsia" w:hAnsiTheme="minorEastAsia" w:cs="宋体" w:hint="eastAsia"/>
          <w:szCs w:val="28"/>
        </w:rPr>
        <w:t>三</w:t>
      </w:r>
      <w:r w:rsidRPr="00665759">
        <w:rPr>
          <w:rFonts w:asciiTheme="minorEastAsia" w:eastAsiaTheme="minorEastAsia" w:hAnsiTheme="minorEastAsia" w:cs="宋体" w:hint="eastAsia"/>
          <w:szCs w:val="28"/>
        </w:rPr>
        <w:t>章规定独立负责评审活动，推荐中选候选人并排序，出具评审报告。具体评审标准和办法详见本比选文件第</w:t>
      </w:r>
      <w:r w:rsidR="00796685">
        <w:rPr>
          <w:rFonts w:asciiTheme="minorEastAsia" w:eastAsiaTheme="minorEastAsia" w:hAnsiTheme="minorEastAsia" w:cs="宋体" w:hint="eastAsia"/>
          <w:szCs w:val="28"/>
        </w:rPr>
        <w:t>三</w:t>
      </w:r>
      <w:r w:rsidRPr="00665759">
        <w:rPr>
          <w:rFonts w:asciiTheme="minorEastAsia" w:eastAsiaTheme="minorEastAsia" w:hAnsiTheme="minorEastAsia" w:cs="宋体" w:hint="eastAsia"/>
          <w:szCs w:val="28"/>
        </w:rPr>
        <w:t>章。</w:t>
      </w:r>
    </w:p>
    <w:p w:rsidR="00BB40A8" w:rsidRPr="00665759" w:rsidRDefault="00091F9B">
      <w:pPr>
        <w:spacing w:line="360" w:lineRule="auto"/>
        <w:ind w:firstLineChars="200" w:firstLine="560"/>
        <w:rPr>
          <w:rFonts w:asciiTheme="minorEastAsia" w:eastAsiaTheme="minorEastAsia" w:hAnsiTheme="minorEastAsia" w:cs="宋体"/>
          <w:szCs w:val="28"/>
        </w:rPr>
      </w:pPr>
      <w:r w:rsidRPr="00665759">
        <w:rPr>
          <w:rFonts w:asciiTheme="minorEastAsia" w:eastAsiaTheme="minorEastAsia" w:hAnsiTheme="minorEastAsia" w:cs="宋体" w:hint="eastAsia"/>
          <w:szCs w:val="28"/>
        </w:rPr>
        <w:t>2.</w:t>
      </w:r>
      <w:r w:rsidR="008B0037" w:rsidRPr="00665759">
        <w:rPr>
          <w:rFonts w:asciiTheme="minorEastAsia" w:eastAsiaTheme="minorEastAsia" w:hAnsiTheme="minorEastAsia" w:cs="宋体" w:hint="eastAsia"/>
          <w:szCs w:val="28"/>
        </w:rPr>
        <w:t>7</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3</w:t>
      </w:r>
      <w:r w:rsidRPr="00665759">
        <w:rPr>
          <w:rFonts w:asciiTheme="minorEastAsia" w:eastAsiaTheme="minorEastAsia" w:hAnsiTheme="minorEastAsia" w:cs="宋体" w:hint="eastAsia"/>
          <w:szCs w:val="28"/>
        </w:rPr>
        <w:t>.</w:t>
      </w:r>
      <w:r w:rsidR="00C2029F">
        <w:rPr>
          <w:rFonts w:asciiTheme="minorEastAsia" w:eastAsiaTheme="minorEastAsia" w:hAnsiTheme="minorEastAsia" w:cs="宋体"/>
          <w:szCs w:val="28"/>
        </w:rPr>
        <w:t>7</w:t>
      </w:r>
      <w:r w:rsidRPr="00665759">
        <w:rPr>
          <w:rFonts w:asciiTheme="minorEastAsia" w:eastAsiaTheme="minorEastAsia" w:hAnsiTheme="minorEastAsia" w:cs="宋体" w:hint="eastAsia"/>
          <w:szCs w:val="28"/>
        </w:rPr>
        <w:t xml:space="preserve"> 比选人在提交比选申请文件的截止时间前收到的比选申请文</w:t>
      </w:r>
      <w:r w:rsidRPr="00665759">
        <w:rPr>
          <w:rFonts w:asciiTheme="minorEastAsia" w:eastAsiaTheme="minorEastAsia" w:hAnsiTheme="minorEastAsia" w:cs="宋体" w:hint="eastAsia"/>
          <w:szCs w:val="28"/>
        </w:rPr>
        <w:lastRenderedPageBreak/>
        <w:t>件，都应当众予以拆封、宣读相关内容，未按本须知要求密封的除外。</w:t>
      </w:r>
    </w:p>
    <w:p w:rsidR="00BB40A8" w:rsidRPr="00665759" w:rsidRDefault="00091F9B">
      <w:pPr>
        <w:spacing w:line="360" w:lineRule="auto"/>
        <w:ind w:firstLineChars="200" w:firstLine="560"/>
        <w:rPr>
          <w:rFonts w:asciiTheme="minorEastAsia" w:eastAsiaTheme="minorEastAsia" w:hAnsiTheme="minorEastAsia" w:cs="宋体"/>
          <w:szCs w:val="28"/>
        </w:rPr>
      </w:pPr>
      <w:bookmarkStart w:id="61" w:name="_Toc308161965"/>
      <w:bookmarkStart w:id="62" w:name="_Toc170621217"/>
      <w:bookmarkStart w:id="63" w:name="_Toc244335570"/>
      <w:bookmarkStart w:id="64" w:name="_Toc170621349"/>
      <w:bookmarkStart w:id="65" w:name="_Toc157235915"/>
      <w:r w:rsidRPr="00665759">
        <w:rPr>
          <w:rFonts w:asciiTheme="minorEastAsia" w:eastAsiaTheme="minorEastAsia" w:hAnsiTheme="minorEastAsia" w:cs="宋体" w:hint="eastAsia"/>
          <w:szCs w:val="28"/>
        </w:rPr>
        <w:br w:type="page"/>
      </w:r>
    </w:p>
    <w:p w:rsidR="00BB40A8" w:rsidRPr="00665759" w:rsidRDefault="00091F9B">
      <w:pPr>
        <w:pStyle w:val="1"/>
        <w:pageBreakBefore/>
        <w:spacing w:before="0" w:after="0" w:line="480" w:lineRule="auto"/>
        <w:jc w:val="center"/>
        <w:rPr>
          <w:rFonts w:asciiTheme="minorEastAsia" w:eastAsiaTheme="minorEastAsia" w:hAnsiTheme="minorEastAsia"/>
          <w:sz w:val="36"/>
          <w:szCs w:val="36"/>
        </w:rPr>
      </w:pPr>
      <w:bookmarkStart w:id="66" w:name="_Toc141794584"/>
      <w:r w:rsidRPr="00665759">
        <w:rPr>
          <w:rFonts w:asciiTheme="minorEastAsia" w:eastAsiaTheme="minorEastAsia" w:hAnsiTheme="minorEastAsia" w:hint="eastAsia"/>
          <w:sz w:val="36"/>
          <w:szCs w:val="36"/>
        </w:rPr>
        <w:lastRenderedPageBreak/>
        <w:t>第三章 比选方法</w:t>
      </w:r>
      <w:bookmarkEnd w:id="66"/>
    </w:p>
    <w:p w:rsidR="00BB40A8" w:rsidRPr="00665759" w:rsidRDefault="00091F9B">
      <w:pPr>
        <w:pStyle w:val="2"/>
        <w:spacing w:line="360" w:lineRule="auto"/>
        <w:ind w:firstLineChars="200" w:firstLine="562"/>
        <w:rPr>
          <w:rFonts w:asciiTheme="minorEastAsia" w:eastAsiaTheme="minorEastAsia" w:hAnsiTheme="minorEastAsia"/>
          <w:sz w:val="28"/>
          <w:szCs w:val="28"/>
        </w:rPr>
      </w:pPr>
      <w:bookmarkStart w:id="67" w:name="_Toc141794585"/>
      <w:r w:rsidRPr="00665759">
        <w:rPr>
          <w:rFonts w:asciiTheme="minorEastAsia" w:eastAsiaTheme="minorEastAsia" w:hAnsiTheme="minorEastAsia" w:hint="eastAsia"/>
          <w:sz w:val="28"/>
          <w:szCs w:val="28"/>
        </w:rPr>
        <w:t>3.1总则</w:t>
      </w:r>
      <w:bookmarkEnd w:id="67"/>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（一）本比选活动遵循公平、公正、科学、择优的原则。</w:t>
      </w:r>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（二）本次比选活动采取</w:t>
      </w:r>
      <w:r w:rsidR="007C6043" w:rsidRPr="00665759">
        <w:rPr>
          <w:rFonts w:asciiTheme="minorEastAsia" w:eastAsiaTheme="minorEastAsia" w:hAnsiTheme="minorEastAsia" w:cs="宋体" w:hint="eastAsia"/>
          <w:b/>
          <w:sz w:val="28"/>
          <w:szCs w:val="28"/>
          <w:u w:val="single"/>
        </w:rPr>
        <w:t>最低报价评分</w:t>
      </w:r>
      <w:r w:rsidRPr="00665759">
        <w:rPr>
          <w:rFonts w:asciiTheme="minorEastAsia" w:eastAsiaTheme="minorEastAsia" w:hAnsiTheme="minorEastAsia" w:cs="宋体" w:hint="eastAsia"/>
          <w:sz w:val="28"/>
          <w:szCs w:val="28"/>
        </w:rPr>
        <w:t>进行评选。</w:t>
      </w:r>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（三）评审委员会将根据本评选标准和方法，对参加比选的比选申请人进行系统评审和比较。</w:t>
      </w:r>
      <w:r w:rsidR="007C6043" w:rsidRPr="00665759">
        <w:rPr>
          <w:rFonts w:asciiTheme="minorEastAsia" w:eastAsiaTheme="minorEastAsia" w:hAnsiTheme="minorEastAsia" w:cs="宋体" w:hint="eastAsia"/>
          <w:sz w:val="28"/>
          <w:szCs w:val="28"/>
        </w:rPr>
        <w:t>资格审查条件满足</w:t>
      </w:r>
      <w:r w:rsidRPr="00665759">
        <w:rPr>
          <w:rFonts w:asciiTheme="minorEastAsia" w:eastAsiaTheme="minorEastAsia" w:hAnsiTheme="minorEastAsia" w:cs="宋体" w:hint="eastAsia"/>
          <w:sz w:val="28"/>
          <w:szCs w:val="28"/>
        </w:rPr>
        <w:t>，则报价低的比选申请人中选，报价也相同，则抽签确定。</w:t>
      </w:r>
    </w:p>
    <w:p w:rsidR="00BB40A8" w:rsidRPr="00665759" w:rsidRDefault="00091F9B">
      <w:pPr>
        <w:pStyle w:val="2"/>
        <w:spacing w:line="360" w:lineRule="auto"/>
        <w:ind w:firstLineChars="200" w:firstLine="562"/>
        <w:rPr>
          <w:rFonts w:asciiTheme="minorEastAsia" w:eastAsiaTheme="minorEastAsia" w:hAnsiTheme="minorEastAsia"/>
          <w:sz w:val="28"/>
          <w:szCs w:val="28"/>
        </w:rPr>
      </w:pPr>
      <w:bookmarkStart w:id="68" w:name="_Toc141794586"/>
      <w:r w:rsidRPr="00665759">
        <w:rPr>
          <w:rFonts w:asciiTheme="minorEastAsia" w:eastAsiaTheme="minorEastAsia" w:hAnsiTheme="minorEastAsia" w:hint="eastAsia"/>
          <w:sz w:val="28"/>
          <w:szCs w:val="28"/>
        </w:rPr>
        <w:t>3.2评审委员会</w:t>
      </w:r>
      <w:bookmarkEnd w:id="68"/>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3.2.1本次评审委员会由比选人依法依规组建。</w:t>
      </w:r>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3.2.2本次评选活动监督由</w:t>
      </w:r>
      <w:r w:rsidR="00205547" w:rsidRPr="00665759">
        <w:rPr>
          <w:rFonts w:asciiTheme="minorEastAsia" w:eastAsiaTheme="minorEastAsia" w:hAnsiTheme="minorEastAsia" w:cs="宋体" w:hint="eastAsia"/>
          <w:sz w:val="28"/>
          <w:szCs w:val="28"/>
          <w:u w:val="single"/>
        </w:rPr>
        <w:t>项目分包管理领导小组主要成员</w:t>
      </w:r>
      <w:r w:rsidRPr="00665759">
        <w:rPr>
          <w:rFonts w:asciiTheme="minorEastAsia" w:eastAsiaTheme="minorEastAsia" w:hAnsiTheme="minorEastAsia" w:cs="宋体" w:hint="eastAsia"/>
          <w:sz w:val="28"/>
          <w:szCs w:val="28"/>
        </w:rPr>
        <w:t>负责，监督员将对评选活动的全过程进行监督。</w:t>
      </w:r>
    </w:p>
    <w:p w:rsidR="00BB40A8" w:rsidRPr="00665759" w:rsidRDefault="00091F9B">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3.2.3评审委员会将按初审、详细评审、编写评选报告并推荐中选人的程序开展整个评审工作。</w:t>
      </w:r>
    </w:p>
    <w:p w:rsidR="00942E08" w:rsidRPr="00665759" w:rsidRDefault="00942E08" w:rsidP="00942E08">
      <w:pPr>
        <w:pStyle w:val="2"/>
        <w:spacing w:line="360" w:lineRule="auto"/>
        <w:ind w:firstLineChars="200" w:firstLine="562"/>
        <w:rPr>
          <w:rFonts w:asciiTheme="minorEastAsia" w:eastAsiaTheme="minorEastAsia" w:hAnsiTheme="minorEastAsia"/>
          <w:sz w:val="28"/>
          <w:szCs w:val="28"/>
        </w:rPr>
      </w:pPr>
      <w:bookmarkStart w:id="69" w:name="_Toc141794587"/>
      <w:r w:rsidRPr="00665759">
        <w:rPr>
          <w:rFonts w:asciiTheme="minorEastAsia" w:eastAsiaTheme="minorEastAsia" w:hAnsiTheme="minorEastAsia" w:hint="eastAsia"/>
          <w:sz w:val="28"/>
          <w:szCs w:val="28"/>
        </w:rPr>
        <w:t>3.3评审办法</w:t>
      </w:r>
      <w:bookmarkEnd w:id="69"/>
    </w:p>
    <w:p w:rsidR="00942E08" w:rsidRPr="00665759" w:rsidRDefault="00942E08" w:rsidP="00942E08">
      <w:pPr>
        <w:jc w:val="center"/>
        <w:rPr>
          <w:rFonts w:asciiTheme="minorEastAsia" w:eastAsiaTheme="minorEastAsia" w:hAnsiTheme="minorEastAsia"/>
          <w:spacing w:val="4"/>
          <w:sz w:val="30"/>
          <w:szCs w:val="30"/>
        </w:rPr>
      </w:pPr>
      <w:r w:rsidRPr="00665759">
        <w:rPr>
          <w:rFonts w:asciiTheme="minorEastAsia" w:eastAsiaTheme="minorEastAsia" w:hAnsiTheme="minorEastAsia" w:hint="eastAsia"/>
          <w:spacing w:val="4"/>
          <w:sz w:val="30"/>
          <w:szCs w:val="30"/>
        </w:rPr>
        <w:t>评审办法前附表</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496"/>
        <w:gridCol w:w="2869"/>
        <w:gridCol w:w="4475"/>
      </w:tblGrid>
      <w:tr w:rsidR="00665759" w:rsidRPr="00665759" w:rsidTr="000939B4">
        <w:trPr>
          <w:trHeight w:val="385"/>
          <w:jc w:val="center"/>
        </w:trPr>
        <w:tc>
          <w:tcPr>
            <w:tcW w:w="787" w:type="pct"/>
            <w:gridSpan w:val="2"/>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条款号</w:t>
            </w: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评审因素</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评审标准</w:t>
            </w:r>
          </w:p>
        </w:tc>
      </w:tr>
      <w:tr w:rsidR="00665759" w:rsidRPr="00665759" w:rsidTr="000939B4">
        <w:trPr>
          <w:trHeight w:val="665"/>
          <w:jc w:val="center"/>
        </w:trPr>
        <w:tc>
          <w:tcPr>
            <w:tcW w:w="510" w:type="pct"/>
            <w:vMerge w:val="restart"/>
            <w:vAlign w:val="center"/>
          </w:tcPr>
          <w:p w:rsidR="00942E08" w:rsidRPr="00665759" w:rsidRDefault="002C571C" w:rsidP="00942E08">
            <w:pPr>
              <w:jc w:val="center"/>
              <w:rPr>
                <w:rFonts w:asciiTheme="minorEastAsia" w:eastAsiaTheme="minorEastAsia" w:hAnsiTheme="minorEastAsia"/>
              </w:rPr>
            </w:pPr>
            <w:r w:rsidRPr="00665759">
              <w:rPr>
                <w:rFonts w:asciiTheme="minorEastAsia" w:eastAsiaTheme="minorEastAsia" w:hAnsiTheme="minorEastAsia" w:hint="eastAsia"/>
              </w:rPr>
              <w:t>3.3.</w:t>
            </w:r>
            <w:r w:rsidR="00942E08" w:rsidRPr="00665759">
              <w:rPr>
                <w:rFonts w:asciiTheme="minorEastAsia" w:eastAsiaTheme="minorEastAsia" w:hAnsiTheme="minorEastAsia"/>
              </w:rPr>
              <w:t>1</w:t>
            </w:r>
          </w:p>
        </w:tc>
        <w:tc>
          <w:tcPr>
            <w:tcW w:w="277" w:type="pct"/>
            <w:vMerge w:val="restar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形式审查标准</w:t>
            </w: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申请单位名称</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与营业执照、资质证书、银行开户许可（一致）。</w:t>
            </w:r>
          </w:p>
        </w:tc>
      </w:tr>
      <w:tr w:rsidR="00665759" w:rsidRPr="00665759" w:rsidTr="000939B4">
        <w:trPr>
          <w:trHeight w:val="665"/>
          <w:jc w:val="center"/>
        </w:trPr>
        <w:tc>
          <w:tcPr>
            <w:tcW w:w="510" w:type="pct"/>
            <w:vMerge/>
            <w:vAlign w:val="center"/>
          </w:tcPr>
          <w:p w:rsidR="00942E08" w:rsidRPr="00665759" w:rsidRDefault="00942E08" w:rsidP="00942E08">
            <w:pPr>
              <w:jc w:val="center"/>
              <w:rPr>
                <w:rFonts w:asciiTheme="minorEastAsia" w:eastAsiaTheme="minorEastAsia" w:hAnsiTheme="minorEastAsia"/>
              </w:rPr>
            </w:pPr>
          </w:p>
        </w:tc>
        <w:tc>
          <w:tcPr>
            <w:tcW w:w="277" w:type="pct"/>
            <w:vMerge/>
            <w:vAlign w:val="center"/>
          </w:tcPr>
          <w:p w:rsidR="00942E08" w:rsidRPr="00665759" w:rsidRDefault="00942E08" w:rsidP="00942E08">
            <w:pPr>
              <w:jc w:val="center"/>
              <w:rPr>
                <w:rFonts w:asciiTheme="minorEastAsia" w:eastAsiaTheme="minorEastAsia" w:hAnsiTheme="minorEastAsia"/>
              </w:rPr>
            </w:pP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签字、盖章</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符合第二章申请人须知要求</w:t>
            </w:r>
          </w:p>
        </w:tc>
      </w:tr>
      <w:tr w:rsidR="00665759" w:rsidRPr="00665759" w:rsidTr="000939B4">
        <w:trPr>
          <w:trHeight w:val="665"/>
          <w:jc w:val="center"/>
        </w:trPr>
        <w:tc>
          <w:tcPr>
            <w:tcW w:w="510" w:type="pct"/>
            <w:vMerge/>
            <w:vAlign w:val="center"/>
          </w:tcPr>
          <w:p w:rsidR="00942E08" w:rsidRPr="00665759" w:rsidRDefault="00942E08" w:rsidP="00942E08">
            <w:pPr>
              <w:jc w:val="center"/>
              <w:rPr>
                <w:rFonts w:asciiTheme="minorEastAsia" w:eastAsiaTheme="minorEastAsia" w:hAnsiTheme="minorEastAsia"/>
              </w:rPr>
            </w:pPr>
          </w:p>
        </w:tc>
        <w:tc>
          <w:tcPr>
            <w:tcW w:w="277" w:type="pct"/>
            <w:vMerge/>
            <w:vAlign w:val="center"/>
          </w:tcPr>
          <w:p w:rsidR="00942E08" w:rsidRPr="00665759" w:rsidRDefault="00942E08" w:rsidP="00942E08">
            <w:pPr>
              <w:jc w:val="center"/>
              <w:rPr>
                <w:rFonts w:asciiTheme="minorEastAsia" w:eastAsiaTheme="minorEastAsia" w:hAnsiTheme="minorEastAsia"/>
              </w:rPr>
            </w:pP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装订</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符合第二章申请人须知项要求</w:t>
            </w:r>
          </w:p>
        </w:tc>
      </w:tr>
      <w:tr w:rsidR="00665759" w:rsidRPr="00665759" w:rsidTr="000939B4">
        <w:trPr>
          <w:trHeight w:val="665"/>
          <w:jc w:val="center"/>
        </w:trPr>
        <w:tc>
          <w:tcPr>
            <w:tcW w:w="510" w:type="pct"/>
            <w:vMerge/>
            <w:vAlign w:val="center"/>
          </w:tcPr>
          <w:p w:rsidR="00942E08" w:rsidRPr="00665759" w:rsidRDefault="00942E08" w:rsidP="00942E08">
            <w:pPr>
              <w:jc w:val="center"/>
              <w:rPr>
                <w:rFonts w:asciiTheme="minorEastAsia" w:eastAsiaTheme="minorEastAsia" w:hAnsiTheme="minorEastAsia"/>
              </w:rPr>
            </w:pPr>
          </w:p>
        </w:tc>
        <w:tc>
          <w:tcPr>
            <w:tcW w:w="277" w:type="pct"/>
            <w:vMerge/>
            <w:vAlign w:val="center"/>
          </w:tcPr>
          <w:p w:rsidR="00942E08" w:rsidRPr="00665759" w:rsidRDefault="00942E08" w:rsidP="00942E08">
            <w:pPr>
              <w:jc w:val="center"/>
              <w:rPr>
                <w:rFonts w:asciiTheme="minorEastAsia" w:eastAsiaTheme="minorEastAsia" w:hAnsiTheme="minorEastAsia"/>
              </w:rPr>
            </w:pP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申请文件格式</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符合第</w:t>
            </w:r>
            <w:r w:rsidR="00021BBD">
              <w:rPr>
                <w:rFonts w:asciiTheme="minorEastAsia" w:eastAsiaTheme="minorEastAsia" w:hAnsiTheme="minorEastAsia" w:hint="eastAsia"/>
              </w:rPr>
              <w:t>四</w:t>
            </w:r>
            <w:r w:rsidRPr="00665759">
              <w:rPr>
                <w:rFonts w:asciiTheme="minorEastAsia" w:eastAsiaTheme="minorEastAsia" w:hAnsiTheme="minorEastAsia" w:hint="eastAsia"/>
              </w:rPr>
              <w:t>章“申请文件格式”要求</w:t>
            </w:r>
          </w:p>
        </w:tc>
      </w:tr>
      <w:tr w:rsidR="00665759" w:rsidRPr="00665759" w:rsidTr="000939B4">
        <w:trPr>
          <w:trHeight w:val="665"/>
          <w:jc w:val="center"/>
        </w:trPr>
        <w:tc>
          <w:tcPr>
            <w:tcW w:w="510" w:type="pct"/>
            <w:vMerge w:val="restart"/>
            <w:vAlign w:val="center"/>
          </w:tcPr>
          <w:p w:rsidR="00942E08" w:rsidRPr="00665759" w:rsidRDefault="002C571C" w:rsidP="00942E08">
            <w:pPr>
              <w:jc w:val="center"/>
              <w:rPr>
                <w:rFonts w:asciiTheme="minorEastAsia" w:eastAsiaTheme="minorEastAsia" w:hAnsiTheme="minorEastAsia"/>
              </w:rPr>
            </w:pPr>
            <w:r w:rsidRPr="00665759">
              <w:rPr>
                <w:rFonts w:asciiTheme="minorEastAsia" w:eastAsiaTheme="minorEastAsia" w:hAnsiTheme="minorEastAsia" w:hint="eastAsia"/>
              </w:rPr>
              <w:lastRenderedPageBreak/>
              <w:t>3.3.2</w:t>
            </w:r>
          </w:p>
        </w:tc>
        <w:tc>
          <w:tcPr>
            <w:tcW w:w="277" w:type="pct"/>
            <w:vMerge w:val="restar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资格审查标准</w:t>
            </w: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营业执照</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具备有效的营业执照</w:t>
            </w:r>
          </w:p>
        </w:tc>
      </w:tr>
      <w:tr w:rsidR="00665759" w:rsidRPr="00665759" w:rsidTr="000939B4">
        <w:trPr>
          <w:trHeight w:val="665"/>
          <w:jc w:val="center"/>
        </w:trPr>
        <w:tc>
          <w:tcPr>
            <w:tcW w:w="510" w:type="pct"/>
            <w:vMerge/>
            <w:vAlign w:val="center"/>
          </w:tcPr>
          <w:p w:rsidR="00942E08" w:rsidRPr="00665759" w:rsidRDefault="00942E08" w:rsidP="00942E08">
            <w:pPr>
              <w:jc w:val="center"/>
              <w:rPr>
                <w:rFonts w:asciiTheme="minorEastAsia" w:eastAsiaTheme="minorEastAsia" w:hAnsiTheme="minorEastAsia"/>
              </w:rPr>
            </w:pPr>
          </w:p>
        </w:tc>
        <w:tc>
          <w:tcPr>
            <w:tcW w:w="277" w:type="pct"/>
            <w:vMerge/>
            <w:vAlign w:val="center"/>
          </w:tcPr>
          <w:p w:rsidR="00942E08" w:rsidRPr="00665759" w:rsidRDefault="00942E08" w:rsidP="00942E08">
            <w:pPr>
              <w:jc w:val="center"/>
              <w:rPr>
                <w:rFonts w:asciiTheme="minorEastAsia" w:eastAsiaTheme="minorEastAsia" w:hAnsiTheme="minorEastAsia"/>
              </w:rPr>
            </w:pP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资质等级</w:t>
            </w:r>
          </w:p>
        </w:tc>
        <w:tc>
          <w:tcPr>
            <w:tcW w:w="2565"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符合国家或行业资质等级标准规定</w:t>
            </w:r>
            <w:r w:rsidR="00EC12A8" w:rsidRPr="00665759">
              <w:rPr>
                <w:rFonts w:asciiTheme="minorEastAsia" w:eastAsiaTheme="minorEastAsia" w:hAnsiTheme="minorEastAsia" w:hint="eastAsia"/>
              </w:rPr>
              <w:t>（材料类此项不做要求）</w:t>
            </w:r>
          </w:p>
        </w:tc>
      </w:tr>
      <w:tr w:rsidR="00665759" w:rsidRPr="00665759" w:rsidTr="000939B4">
        <w:trPr>
          <w:trHeight w:val="665"/>
          <w:jc w:val="center"/>
        </w:trPr>
        <w:tc>
          <w:tcPr>
            <w:tcW w:w="510" w:type="pct"/>
            <w:vMerge/>
            <w:vAlign w:val="center"/>
          </w:tcPr>
          <w:p w:rsidR="00942E08" w:rsidRPr="00665759" w:rsidRDefault="00942E08" w:rsidP="00942E08">
            <w:pPr>
              <w:jc w:val="center"/>
              <w:rPr>
                <w:rFonts w:asciiTheme="minorEastAsia" w:eastAsiaTheme="minorEastAsia" w:hAnsiTheme="minorEastAsia"/>
              </w:rPr>
            </w:pPr>
          </w:p>
        </w:tc>
        <w:tc>
          <w:tcPr>
            <w:tcW w:w="277" w:type="pct"/>
            <w:vMerge/>
            <w:vAlign w:val="center"/>
          </w:tcPr>
          <w:p w:rsidR="00942E08" w:rsidRPr="00665759" w:rsidRDefault="00942E08" w:rsidP="00942E08">
            <w:pPr>
              <w:jc w:val="center"/>
              <w:rPr>
                <w:rFonts w:asciiTheme="minorEastAsia" w:eastAsiaTheme="minorEastAsia" w:hAnsiTheme="minorEastAsia"/>
              </w:rPr>
            </w:pPr>
          </w:p>
        </w:tc>
        <w:tc>
          <w:tcPr>
            <w:tcW w:w="1648" w:type="pct"/>
            <w:vAlign w:val="center"/>
          </w:tcPr>
          <w:p w:rsidR="00942E08" w:rsidRPr="00665759" w:rsidRDefault="00942E08" w:rsidP="00942E08">
            <w:pPr>
              <w:jc w:val="center"/>
              <w:rPr>
                <w:rFonts w:asciiTheme="minorEastAsia" w:eastAsiaTheme="minorEastAsia" w:hAnsiTheme="minorEastAsia"/>
              </w:rPr>
            </w:pPr>
            <w:r w:rsidRPr="00665759">
              <w:rPr>
                <w:rFonts w:asciiTheme="minorEastAsia" w:eastAsiaTheme="minorEastAsia" w:hAnsiTheme="minorEastAsia" w:hint="eastAsia"/>
              </w:rPr>
              <w:t>信誉要求</w:t>
            </w:r>
          </w:p>
        </w:tc>
        <w:tc>
          <w:tcPr>
            <w:tcW w:w="2565" w:type="pct"/>
            <w:vAlign w:val="center"/>
          </w:tcPr>
          <w:p w:rsidR="00942E08" w:rsidRPr="00665759" w:rsidRDefault="00942E08" w:rsidP="00875211">
            <w:pPr>
              <w:jc w:val="center"/>
              <w:rPr>
                <w:rFonts w:asciiTheme="minorEastAsia" w:eastAsiaTheme="minorEastAsia" w:hAnsiTheme="minorEastAsia"/>
              </w:rPr>
            </w:pPr>
            <w:r w:rsidRPr="00665759">
              <w:rPr>
                <w:rFonts w:asciiTheme="minorEastAsia" w:eastAsiaTheme="minorEastAsia" w:hAnsiTheme="minorEastAsia" w:hint="eastAsia"/>
              </w:rPr>
              <w:t>符合第一章邀请公告1.1.</w:t>
            </w:r>
            <w:r w:rsidR="0081539D" w:rsidRPr="00665759">
              <w:rPr>
                <w:rFonts w:asciiTheme="minorEastAsia" w:eastAsiaTheme="minorEastAsia" w:hAnsiTheme="minorEastAsia" w:hint="eastAsia"/>
              </w:rPr>
              <w:t>4</w:t>
            </w:r>
            <w:r w:rsidRPr="00665759">
              <w:rPr>
                <w:rFonts w:asciiTheme="minorEastAsia" w:eastAsiaTheme="minorEastAsia" w:hAnsiTheme="minorEastAsia" w:hint="eastAsia"/>
              </w:rPr>
              <w:t>至1.1.</w:t>
            </w:r>
            <w:r w:rsidR="00875211" w:rsidRPr="00665759">
              <w:rPr>
                <w:rFonts w:asciiTheme="minorEastAsia" w:eastAsiaTheme="minorEastAsia" w:hAnsiTheme="minorEastAsia" w:hint="eastAsia"/>
              </w:rPr>
              <w:t>9</w:t>
            </w:r>
            <w:r w:rsidRPr="00665759">
              <w:rPr>
                <w:rFonts w:asciiTheme="minorEastAsia" w:eastAsiaTheme="minorEastAsia" w:hAnsiTheme="minorEastAsia" w:hint="eastAsia"/>
              </w:rPr>
              <w:t>（提供承诺函）</w:t>
            </w:r>
          </w:p>
        </w:tc>
      </w:tr>
    </w:tbl>
    <w:p w:rsidR="00942E08" w:rsidRPr="00665759" w:rsidRDefault="002C571C" w:rsidP="00630E66">
      <w:pPr>
        <w:pStyle w:val="2"/>
        <w:spacing w:line="360" w:lineRule="auto"/>
        <w:ind w:firstLineChars="200" w:firstLine="562"/>
        <w:rPr>
          <w:rFonts w:asciiTheme="minorEastAsia" w:eastAsiaTheme="minorEastAsia" w:hAnsiTheme="minorEastAsia" w:cs="宋体"/>
          <w:kern w:val="44"/>
          <w:sz w:val="28"/>
          <w:szCs w:val="28"/>
        </w:rPr>
      </w:pPr>
      <w:bookmarkStart w:id="70" w:name="_Toc141794588"/>
      <w:r w:rsidRPr="00665759">
        <w:rPr>
          <w:rFonts w:asciiTheme="minorEastAsia" w:eastAsiaTheme="minorEastAsia" w:hAnsiTheme="minorEastAsia" w:cs="宋体" w:hint="eastAsia"/>
          <w:kern w:val="44"/>
          <w:sz w:val="28"/>
          <w:szCs w:val="28"/>
        </w:rPr>
        <w:t>3.4</w:t>
      </w:r>
      <w:r w:rsidR="00942E08" w:rsidRPr="00665759">
        <w:rPr>
          <w:rFonts w:asciiTheme="minorEastAsia" w:eastAsiaTheme="minorEastAsia" w:hAnsiTheme="minorEastAsia" w:cs="宋体" w:hint="eastAsia"/>
          <w:kern w:val="44"/>
          <w:sz w:val="28"/>
          <w:szCs w:val="28"/>
        </w:rPr>
        <w:t xml:space="preserve">  审查办法</w:t>
      </w:r>
      <w:bookmarkEnd w:id="70"/>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本次资格审查采用合格制。凡符合本章第</w:t>
      </w:r>
      <w:r w:rsidR="00FB164D" w:rsidRPr="00665759">
        <w:rPr>
          <w:rFonts w:asciiTheme="minorEastAsia" w:eastAsiaTheme="minorEastAsia" w:hAnsiTheme="minorEastAsia" w:cs="宋体" w:hint="eastAsia"/>
          <w:sz w:val="28"/>
          <w:szCs w:val="28"/>
        </w:rPr>
        <w:t>3.3</w:t>
      </w:r>
      <w:r w:rsidRPr="00665759">
        <w:rPr>
          <w:rFonts w:asciiTheme="minorEastAsia" w:eastAsiaTheme="minorEastAsia" w:hAnsiTheme="minorEastAsia" w:cs="宋体"/>
          <w:sz w:val="28"/>
          <w:szCs w:val="28"/>
        </w:rPr>
        <w:t>.1</w:t>
      </w:r>
      <w:r w:rsidRPr="00665759">
        <w:rPr>
          <w:rFonts w:asciiTheme="minorEastAsia" w:eastAsiaTheme="minorEastAsia" w:hAnsiTheme="minorEastAsia" w:cs="宋体" w:hint="eastAsia"/>
          <w:sz w:val="28"/>
          <w:szCs w:val="28"/>
        </w:rPr>
        <w:t>款和第</w:t>
      </w:r>
      <w:r w:rsidR="00FB164D" w:rsidRPr="00665759">
        <w:rPr>
          <w:rFonts w:asciiTheme="minorEastAsia" w:eastAsiaTheme="minorEastAsia" w:hAnsiTheme="minorEastAsia" w:cs="宋体" w:hint="eastAsia"/>
          <w:sz w:val="28"/>
          <w:szCs w:val="28"/>
        </w:rPr>
        <w:t>3.3</w:t>
      </w:r>
      <w:r w:rsidRPr="00665759">
        <w:rPr>
          <w:rFonts w:asciiTheme="minorEastAsia" w:eastAsiaTheme="minorEastAsia" w:hAnsiTheme="minorEastAsia" w:cs="宋体"/>
          <w:sz w:val="28"/>
          <w:szCs w:val="28"/>
        </w:rPr>
        <w:t>.2</w:t>
      </w:r>
      <w:r w:rsidRPr="00665759">
        <w:rPr>
          <w:rFonts w:asciiTheme="minorEastAsia" w:eastAsiaTheme="minorEastAsia" w:hAnsiTheme="minorEastAsia" w:cs="宋体" w:hint="eastAsia"/>
          <w:sz w:val="28"/>
          <w:szCs w:val="28"/>
        </w:rPr>
        <w:t>款规定审查标准的申请单位均通过评审，经评审合格的供应商，</w:t>
      </w:r>
      <w:r w:rsidR="00FB164D" w:rsidRPr="00665759">
        <w:rPr>
          <w:rFonts w:asciiTheme="minorEastAsia" w:eastAsiaTheme="minorEastAsia" w:hAnsiTheme="minorEastAsia" w:cs="宋体" w:hint="eastAsia"/>
          <w:sz w:val="28"/>
          <w:szCs w:val="28"/>
        </w:rPr>
        <w:t>则报价低的比选申请人中选。</w:t>
      </w:r>
    </w:p>
    <w:p w:rsidR="00942E08" w:rsidRPr="00665759" w:rsidRDefault="002C571C" w:rsidP="00630E66">
      <w:pPr>
        <w:pStyle w:val="2"/>
        <w:spacing w:line="360" w:lineRule="auto"/>
        <w:ind w:firstLineChars="200" w:firstLine="562"/>
        <w:rPr>
          <w:rFonts w:asciiTheme="minorEastAsia" w:eastAsiaTheme="minorEastAsia" w:hAnsiTheme="minorEastAsia" w:cs="宋体"/>
          <w:kern w:val="44"/>
          <w:sz w:val="28"/>
          <w:szCs w:val="28"/>
        </w:rPr>
      </w:pPr>
      <w:bookmarkStart w:id="71" w:name="_Toc141794589"/>
      <w:r w:rsidRPr="00665759">
        <w:rPr>
          <w:rFonts w:asciiTheme="minorEastAsia" w:eastAsiaTheme="minorEastAsia" w:hAnsiTheme="minorEastAsia" w:cs="宋体" w:hint="eastAsia"/>
          <w:kern w:val="44"/>
          <w:sz w:val="28"/>
          <w:szCs w:val="28"/>
        </w:rPr>
        <w:t>3.5</w:t>
      </w:r>
      <w:r w:rsidR="00942E08" w:rsidRPr="00665759">
        <w:rPr>
          <w:rFonts w:asciiTheme="minorEastAsia" w:eastAsiaTheme="minorEastAsia" w:hAnsiTheme="minorEastAsia" w:cs="宋体" w:hint="eastAsia"/>
          <w:kern w:val="44"/>
          <w:sz w:val="28"/>
          <w:szCs w:val="28"/>
        </w:rPr>
        <w:t xml:space="preserve"> 评审标准</w:t>
      </w:r>
      <w:bookmarkEnd w:id="71"/>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3.5</w:t>
      </w:r>
      <w:r w:rsidR="00942E08" w:rsidRPr="00665759">
        <w:rPr>
          <w:rFonts w:asciiTheme="minorEastAsia" w:eastAsiaTheme="minorEastAsia" w:hAnsiTheme="minorEastAsia" w:cs="宋体" w:hint="eastAsia"/>
          <w:sz w:val="28"/>
          <w:szCs w:val="28"/>
        </w:rPr>
        <w:t>.</w:t>
      </w:r>
      <w:r w:rsidR="00942E08" w:rsidRPr="00665759">
        <w:rPr>
          <w:rFonts w:asciiTheme="minorEastAsia" w:eastAsiaTheme="minorEastAsia" w:hAnsiTheme="minorEastAsia" w:cs="宋体"/>
          <w:sz w:val="28"/>
          <w:szCs w:val="28"/>
        </w:rPr>
        <w:t xml:space="preserve">1 </w:t>
      </w:r>
      <w:r w:rsidR="00942E08" w:rsidRPr="00665759">
        <w:rPr>
          <w:rFonts w:asciiTheme="minorEastAsia" w:eastAsiaTheme="minorEastAsia" w:hAnsiTheme="minorEastAsia" w:cs="宋体" w:hint="eastAsia"/>
          <w:sz w:val="28"/>
          <w:szCs w:val="28"/>
        </w:rPr>
        <w:t>形式审查标准：见评审办法前附表。</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3.5</w:t>
      </w:r>
      <w:r w:rsidR="00942E08" w:rsidRPr="00665759">
        <w:rPr>
          <w:rFonts w:asciiTheme="minorEastAsia" w:eastAsiaTheme="minorEastAsia" w:hAnsiTheme="minorEastAsia" w:cs="宋体" w:hint="eastAsia"/>
          <w:sz w:val="28"/>
          <w:szCs w:val="28"/>
        </w:rPr>
        <w:t>.2 资格审查标准：见评审办法前附表。</w:t>
      </w:r>
    </w:p>
    <w:p w:rsidR="00942E08" w:rsidRPr="00665759" w:rsidRDefault="002C571C" w:rsidP="00630E66">
      <w:pPr>
        <w:pStyle w:val="2"/>
        <w:spacing w:line="360" w:lineRule="auto"/>
        <w:ind w:firstLineChars="200" w:firstLine="562"/>
        <w:rPr>
          <w:rFonts w:asciiTheme="minorEastAsia" w:eastAsiaTheme="minorEastAsia" w:hAnsiTheme="minorEastAsia" w:cs="宋体"/>
          <w:kern w:val="44"/>
          <w:sz w:val="28"/>
          <w:szCs w:val="28"/>
        </w:rPr>
      </w:pPr>
      <w:bookmarkStart w:id="72" w:name="_Toc141794590"/>
      <w:r w:rsidRPr="00665759">
        <w:rPr>
          <w:rFonts w:asciiTheme="minorEastAsia" w:eastAsiaTheme="minorEastAsia" w:hAnsiTheme="minorEastAsia" w:cs="宋体" w:hint="eastAsia"/>
          <w:kern w:val="44"/>
          <w:sz w:val="28"/>
          <w:szCs w:val="28"/>
        </w:rPr>
        <w:t>3.6</w:t>
      </w:r>
      <w:r w:rsidR="00942E08" w:rsidRPr="00665759">
        <w:rPr>
          <w:rFonts w:asciiTheme="minorEastAsia" w:eastAsiaTheme="minorEastAsia" w:hAnsiTheme="minorEastAsia" w:cs="宋体" w:hint="eastAsia"/>
          <w:kern w:val="44"/>
          <w:sz w:val="28"/>
          <w:szCs w:val="28"/>
        </w:rPr>
        <w:t xml:space="preserve"> 评审程序</w:t>
      </w:r>
      <w:bookmarkEnd w:id="72"/>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评审工作按以下程序进行</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3.6</w:t>
      </w:r>
      <w:r w:rsidR="00942E08" w:rsidRPr="00665759">
        <w:rPr>
          <w:rFonts w:asciiTheme="minorEastAsia" w:eastAsiaTheme="minorEastAsia" w:hAnsiTheme="minorEastAsia" w:cs="宋体"/>
          <w:sz w:val="28"/>
          <w:szCs w:val="28"/>
        </w:rPr>
        <w:t xml:space="preserve">.1 </w:t>
      </w:r>
      <w:r w:rsidR="00942E08" w:rsidRPr="00665759">
        <w:rPr>
          <w:rFonts w:asciiTheme="minorEastAsia" w:eastAsiaTheme="minorEastAsia" w:hAnsiTheme="minorEastAsia" w:cs="宋体" w:hint="eastAsia"/>
          <w:sz w:val="28"/>
          <w:szCs w:val="28"/>
        </w:rPr>
        <w:t>形式审查</w:t>
      </w:r>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评审小组依据本章第</w:t>
      </w:r>
      <w:r w:rsidR="00FB164D" w:rsidRPr="00665759">
        <w:rPr>
          <w:rFonts w:asciiTheme="minorEastAsia" w:eastAsiaTheme="minorEastAsia" w:hAnsiTheme="minorEastAsia" w:cs="宋体" w:hint="eastAsia"/>
          <w:sz w:val="28"/>
          <w:szCs w:val="28"/>
        </w:rPr>
        <w:t>3.3</w:t>
      </w:r>
      <w:r w:rsidRPr="00665759">
        <w:rPr>
          <w:rFonts w:asciiTheme="minorEastAsia" w:eastAsiaTheme="minorEastAsia" w:hAnsiTheme="minorEastAsia" w:cs="宋体"/>
          <w:sz w:val="28"/>
          <w:szCs w:val="28"/>
        </w:rPr>
        <w:t>.1</w:t>
      </w:r>
      <w:r w:rsidRPr="00665759">
        <w:rPr>
          <w:rFonts w:asciiTheme="minorEastAsia" w:eastAsiaTheme="minorEastAsia" w:hAnsiTheme="minorEastAsia" w:cs="宋体" w:hint="eastAsia"/>
          <w:sz w:val="28"/>
          <w:szCs w:val="28"/>
        </w:rPr>
        <w:t>款规定的标准，对申请文件进行形式审查。有一项因素不符合审查标准的，不能通过形式审查。</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3.6</w:t>
      </w:r>
      <w:r w:rsidR="00942E08" w:rsidRPr="00665759">
        <w:rPr>
          <w:rFonts w:asciiTheme="minorEastAsia" w:eastAsiaTheme="minorEastAsia" w:hAnsiTheme="minorEastAsia" w:cs="宋体"/>
          <w:sz w:val="28"/>
          <w:szCs w:val="28"/>
        </w:rPr>
        <w:t xml:space="preserve">.2 </w:t>
      </w:r>
      <w:r w:rsidR="00942E08" w:rsidRPr="00665759">
        <w:rPr>
          <w:rFonts w:asciiTheme="minorEastAsia" w:eastAsiaTheme="minorEastAsia" w:hAnsiTheme="minorEastAsia" w:cs="宋体" w:hint="eastAsia"/>
          <w:sz w:val="28"/>
          <w:szCs w:val="28"/>
        </w:rPr>
        <w:t>资格审查</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3.6</w:t>
      </w:r>
      <w:r w:rsidRPr="00665759">
        <w:rPr>
          <w:rFonts w:asciiTheme="minorEastAsia" w:eastAsiaTheme="minorEastAsia" w:hAnsiTheme="minorEastAsia" w:cs="宋体"/>
          <w:sz w:val="28"/>
          <w:szCs w:val="28"/>
        </w:rPr>
        <w:t>.2</w:t>
      </w:r>
      <w:r w:rsidR="00942E08" w:rsidRPr="00665759">
        <w:rPr>
          <w:rFonts w:asciiTheme="minorEastAsia" w:eastAsiaTheme="minorEastAsia" w:hAnsiTheme="minorEastAsia" w:cs="宋体"/>
          <w:sz w:val="28"/>
          <w:szCs w:val="28"/>
        </w:rPr>
        <w:t xml:space="preserve">.1 </w:t>
      </w:r>
      <w:r w:rsidR="00942E08" w:rsidRPr="00665759">
        <w:rPr>
          <w:rFonts w:asciiTheme="minorEastAsia" w:eastAsiaTheme="minorEastAsia" w:hAnsiTheme="minorEastAsia" w:cs="宋体" w:hint="eastAsia"/>
          <w:sz w:val="28"/>
          <w:szCs w:val="28"/>
        </w:rPr>
        <w:t>评审小组依据本章第</w:t>
      </w:r>
      <w:r w:rsidR="000A7DB2" w:rsidRPr="00665759">
        <w:rPr>
          <w:rFonts w:asciiTheme="minorEastAsia" w:eastAsiaTheme="minorEastAsia" w:hAnsiTheme="minorEastAsia" w:cs="宋体" w:hint="eastAsia"/>
          <w:sz w:val="28"/>
          <w:szCs w:val="28"/>
        </w:rPr>
        <w:t>3.3</w:t>
      </w:r>
      <w:r w:rsidR="00942E08" w:rsidRPr="00665759">
        <w:rPr>
          <w:rFonts w:asciiTheme="minorEastAsia" w:eastAsiaTheme="minorEastAsia" w:hAnsiTheme="minorEastAsia" w:cs="宋体"/>
          <w:sz w:val="28"/>
          <w:szCs w:val="28"/>
        </w:rPr>
        <w:t>.2</w:t>
      </w:r>
      <w:r w:rsidR="00942E08" w:rsidRPr="00665759">
        <w:rPr>
          <w:rFonts w:asciiTheme="minorEastAsia" w:eastAsiaTheme="minorEastAsia" w:hAnsiTheme="minorEastAsia" w:cs="宋体" w:hint="eastAsia"/>
          <w:sz w:val="28"/>
          <w:szCs w:val="28"/>
        </w:rPr>
        <w:t>款规定的标准，对通过形式审查的申请文件进行资格审查。有一项因素不符合审查标准的，不能通过资格审查。</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3.6</w:t>
      </w:r>
      <w:r w:rsidRPr="00665759">
        <w:rPr>
          <w:rFonts w:asciiTheme="minorEastAsia" w:eastAsiaTheme="minorEastAsia" w:hAnsiTheme="minorEastAsia" w:cs="宋体"/>
          <w:sz w:val="28"/>
          <w:szCs w:val="28"/>
        </w:rPr>
        <w:t>.2</w:t>
      </w:r>
      <w:r w:rsidR="00942E08" w:rsidRPr="00665759">
        <w:rPr>
          <w:rFonts w:asciiTheme="minorEastAsia" w:eastAsiaTheme="minorEastAsia" w:hAnsiTheme="minorEastAsia" w:cs="宋体"/>
          <w:sz w:val="28"/>
          <w:szCs w:val="28"/>
        </w:rPr>
        <w:t xml:space="preserve">.2 </w:t>
      </w:r>
      <w:r w:rsidR="00942E08" w:rsidRPr="00665759">
        <w:rPr>
          <w:rFonts w:asciiTheme="minorEastAsia" w:eastAsiaTheme="minorEastAsia" w:hAnsiTheme="minorEastAsia" w:cs="宋体" w:hint="eastAsia"/>
          <w:sz w:val="28"/>
          <w:szCs w:val="28"/>
        </w:rPr>
        <w:t>通过资格审查的申请单位除应满足本章第</w:t>
      </w:r>
      <w:r w:rsidR="000A7DB2" w:rsidRPr="00665759">
        <w:rPr>
          <w:rFonts w:asciiTheme="minorEastAsia" w:eastAsiaTheme="minorEastAsia" w:hAnsiTheme="minorEastAsia" w:cs="宋体" w:hint="eastAsia"/>
          <w:sz w:val="28"/>
          <w:szCs w:val="28"/>
        </w:rPr>
        <w:t>3.3</w:t>
      </w:r>
      <w:r w:rsidR="00942E08" w:rsidRPr="00665759">
        <w:rPr>
          <w:rFonts w:asciiTheme="minorEastAsia" w:eastAsiaTheme="minorEastAsia" w:hAnsiTheme="minorEastAsia" w:cs="宋体"/>
          <w:sz w:val="28"/>
          <w:szCs w:val="28"/>
        </w:rPr>
        <w:t>.1</w:t>
      </w:r>
      <w:r w:rsidR="00942E08" w:rsidRPr="00665759">
        <w:rPr>
          <w:rFonts w:asciiTheme="minorEastAsia" w:eastAsiaTheme="minorEastAsia" w:hAnsiTheme="minorEastAsia" w:cs="宋体" w:hint="eastAsia"/>
          <w:sz w:val="28"/>
          <w:szCs w:val="28"/>
        </w:rPr>
        <w:t>款和第</w:t>
      </w:r>
      <w:r w:rsidRPr="00665759">
        <w:rPr>
          <w:rFonts w:asciiTheme="minorEastAsia" w:eastAsiaTheme="minorEastAsia" w:hAnsiTheme="minorEastAsia" w:cs="宋体" w:hint="eastAsia"/>
          <w:sz w:val="28"/>
          <w:szCs w:val="28"/>
        </w:rPr>
        <w:lastRenderedPageBreak/>
        <w:t>3.6</w:t>
      </w:r>
      <w:r w:rsidRPr="00665759">
        <w:rPr>
          <w:rFonts w:asciiTheme="minorEastAsia" w:eastAsiaTheme="minorEastAsia" w:hAnsiTheme="minorEastAsia" w:cs="宋体"/>
          <w:sz w:val="28"/>
          <w:szCs w:val="28"/>
        </w:rPr>
        <w:t>.2</w:t>
      </w:r>
      <w:r w:rsidR="00942E08" w:rsidRPr="00665759">
        <w:rPr>
          <w:rFonts w:asciiTheme="minorEastAsia" w:eastAsiaTheme="minorEastAsia" w:hAnsiTheme="minorEastAsia" w:cs="宋体"/>
          <w:sz w:val="28"/>
          <w:szCs w:val="28"/>
        </w:rPr>
        <w:t>.</w:t>
      </w:r>
      <w:r w:rsidRPr="00665759">
        <w:rPr>
          <w:rFonts w:asciiTheme="minorEastAsia" w:eastAsiaTheme="minorEastAsia" w:hAnsiTheme="minorEastAsia" w:cs="宋体" w:hint="eastAsia"/>
          <w:sz w:val="28"/>
          <w:szCs w:val="28"/>
        </w:rPr>
        <w:t>3</w:t>
      </w:r>
      <w:r w:rsidR="00942E08" w:rsidRPr="00665759">
        <w:rPr>
          <w:rFonts w:asciiTheme="minorEastAsia" w:eastAsiaTheme="minorEastAsia" w:hAnsiTheme="minorEastAsia" w:cs="宋体" w:hint="eastAsia"/>
          <w:sz w:val="28"/>
          <w:szCs w:val="28"/>
        </w:rPr>
        <w:t>款规定的审查标准外，还不得存在下列任何一种情形：</w:t>
      </w:r>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（1）不按评审小组要求澄清或说明的；</w:t>
      </w:r>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（2）在资格审查过程中弄虚作假、行贿或有其他违法违规行为的。</w:t>
      </w:r>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3.6</w:t>
      </w:r>
      <w:r w:rsidRPr="00665759">
        <w:rPr>
          <w:rFonts w:asciiTheme="minorEastAsia" w:eastAsiaTheme="minorEastAsia" w:hAnsiTheme="minorEastAsia" w:cs="宋体"/>
          <w:sz w:val="28"/>
          <w:szCs w:val="28"/>
        </w:rPr>
        <w:t>.</w:t>
      </w:r>
      <w:r w:rsidR="00942E08" w:rsidRPr="00665759">
        <w:rPr>
          <w:rFonts w:asciiTheme="minorEastAsia" w:eastAsiaTheme="minorEastAsia" w:hAnsiTheme="minorEastAsia" w:cs="宋体"/>
          <w:sz w:val="28"/>
          <w:szCs w:val="28"/>
        </w:rPr>
        <w:t xml:space="preserve">3 </w:t>
      </w:r>
      <w:r w:rsidR="00942E08" w:rsidRPr="00665759">
        <w:rPr>
          <w:rFonts w:asciiTheme="minorEastAsia" w:eastAsiaTheme="minorEastAsia" w:hAnsiTheme="minorEastAsia" w:cs="宋体" w:hint="eastAsia"/>
          <w:sz w:val="28"/>
          <w:szCs w:val="28"/>
        </w:rPr>
        <w:t>申请文件的澄清或说明。在审查过程中，评审小组可以书面形式，要求申请单位对所提交的申请文件中不明确的内容进行必要的澄清或说明。</w:t>
      </w:r>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申请单位的澄清或说明应采用书面形式，并不得改变申请文件的实质性内容。申请单位的澄清或说明内容属于申请文件的组成部分。招标人和评审小组不接受申请单位主动提出的澄清或说明。</w:t>
      </w:r>
    </w:p>
    <w:p w:rsidR="00942E08" w:rsidRPr="00665759" w:rsidRDefault="002C571C" w:rsidP="00630E66">
      <w:pPr>
        <w:pStyle w:val="2"/>
        <w:spacing w:line="360" w:lineRule="auto"/>
        <w:ind w:firstLineChars="200" w:firstLine="562"/>
        <w:rPr>
          <w:rFonts w:asciiTheme="minorEastAsia" w:eastAsiaTheme="minorEastAsia" w:hAnsiTheme="minorEastAsia" w:cs="宋体"/>
          <w:kern w:val="44"/>
          <w:sz w:val="28"/>
          <w:szCs w:val="28"/>
        </w:rPr>
      </w:pPr>
      <w:bookmarkStart w:id="73" w:name="_Toc141794591"/>
      <w:r w:rsidRPr="00665759">
        <w:rPr>
          <w:rFonts w:asciiTheme="minorEastAsia" w:eastAsiaTheme="minorEastAsia" w:hAnsiTheme="minorEastAsia" w:cs="宋体" w:hint="eastAsia"/>
          <w:kern w:val="44"/>
          <w:sz w:val="28"/>
          <w:szCs w:val="28"/>
        </w:rPr>
        <w:t>3.7</w:t>
      </w:r>
      <w:r w:rsidR="00942E08" w:rsidRPr="00665759">
        <w:rPr>
          <w:rFonts w:asciiTheme="minorEastAsia" w:eastAsiaTheme="minorEastAsia" w:hAnsiTheme="minorEastAsia" w:cs="宋体" w:hint="eastAsia"/>
          <w:kern w:val="44"/>
          <w:sz w:val="28"/>
          <w:szCs w:val="28"/>
        </w:rPr>
        <w:t xml:space="preserve">  评审结果</w:t>
      </w:r>
      <w:bookmarkEnd w:id="73"/>
    </w:p>
    <w:p w:rsidR="00942E08" w:rsidRPr="00665759" w:rsidRDefault="002C571C"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3.7</w:t>
      </w:r>
      <w:r w:rsidR="00942E08" w:rsidRPr="00665759">
        <w:rPr>
          <w:rFonts w:asciiTheme="minorEastAsia" w:eastAsiaTheme="minorEastAsia" w:hAnsiTheme="minorEastAsia" w:cs="宋体"/>
          <w:sz w:val="28"/>
          <w:szCs w:val="28"/>
        </w:rPr>
        <w:t>.1</w:t>
      </w:r>
      <w:r w:rsidR="00942E08" w:rsidRPr="00665759">
        <w:rPr>
          <w:rFonts w:asciiTheme="minorEastAsia" w:eastAsiaTheme="minorEastAsia" w:hAnsiTheme="minorEastAsia" w:cs="宋体" w:hint="eastAsia"/>
          <w:sz w:val="28"/>
          <w:szCs w:val="28"/>
        </w:rPr>
        <w:t xml:space="preserve">  提交评审报告</w:t>
      </w:r>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评审小组按照本章规定的程序对申请文件完成审查后，确定通过评审的申请单位名单，并提交书面评审报告。</w:t>
      </w:r>
      <w:r w:rsidR="00E81C59" w:rsidRPr="00665759">
        <w:rPr>
          <w:rFonts w:asciiTheme="minorEastAsia" w:eastAsiaTheme="minorEastAsia" w:hAnsiTheme="minorEastAsia" w:cs="宋体" w:hint="eastAsia"/>
          <w:sz w:val="28"/>
          <w:szCs w:val="28"/>
        </w:rPr>
        <w:t>资格审查通过</w:t>
      </w:r>
      <w:r w:rsidR="000939B4" w:rsidRPr="00665759">
        <w:rPr>
          <w:rFonts w:asciiTheme="minorEastAsia" w:eastAsiaTheme="minorEastAsia" w:hAnsiTheme="minorEastAsia" w:cs="宋体" w:hint="eastAsia"/>
          <w:sz w:val="28"/>
          <w:szCs w:val="28"/>
        </w:rPr>
        <w:t>，报价低的比选申请人中选，报价也相同，则抽签确定。</w:t>
      </w:r>
    </w:p>
    <w:p w:rsidR="00942E08" w:rsidRPr="00665759" w:rsidRDefault="002C571C" w:rsidP="00630E66">
      <w:pPr>
        <w:pStyle w:val="2"/>
        <w:spacing w:line="360" w:lineRule="auto"/>
        <w:ind w:firstLineChars="200" w:firstLine="562"/>
        <w:rPr>
          <w:rFonts w:asciiTheme="minorEastAsia" w:eastAsiaTheme="minorEastAsia" w:hAnsiTheme="minorEastAsia" w:cs="宋体"/>
          <w:kern w:val="44"/>
          <w:sz w:val="28"/>
          <w:szCs w:val="28"/>
        </w:rPr>
      </w:pPr>
      <w:bookmarkStart w:id="74" w:name="_Toc141794592"/>
      <w:r w:rsidRPr="00665759">
        <w:rPr>
          <w:rFonts w:asciiTheme="minorEastAsia" w:eastAsiaTheme="minorEastAsia" w:hAnsiTheme="minorEastAsia" w:cs="宋体" w:hint="eastAsia"/>
          <w:kern w:val="44"/>
          <w:sz w:val="28"/>
          <w:szCs w:val="28"/>
        </w:rPr>
        <w:t>3.8</w:t>
      </w:r>
      <w:r w:rsidR="00942E08" w:rsidRPr="00665759">
        <w:rPr>
          <w:rFonts w:asciiTheme="minorEastAsia" w:eastAsiaTheme="minorEastAsia" w:hAnsiTheme="minorEastAsia" w:cs="宋体" w:hint="eastAsia"/>
          <w:kern w:val="44"/>
          <w:sz w:val="28"/>
          <w:szCs w:val="28"/>
        </w:rPr>
        <w:t xml:space="preserve"> 结果公示</w:t>
      </w:r>
      <w:bookmarkEnd w:id="74"/>
    </w:p>
    <w:p w:rsidR="00942E08" w:rsidRPr="00665759" w:rsidRDefault="00942E08"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依据评审小组提交的书面评审报告，经</w:t>
      </w:r>
      <w:r w:rsidR="00EC12A8" w:rsidRPr="00665759">
        <w:rPr>
          <w:rFonts w:asciiTheme="minorEastAsia" w:eastAsiaTheme="minorEastAsia" w:hAnsiTheme="minorEastAsia" w:cs="宋体" w:hint="eastAsia"/>
          <w:sz w:val="28"/>
          <w:szCs w:val="28"/>
        </w:rPr>
        <w:t>单位</w:t>
      </w:r>
      <w:r w:rsidRPr="00665759">
        <w:rPr>
          <w:rFonts w:asciiTheme="minorEastAsia" w:eastAsiaTheme="minorEastAsia" w:hAnsiTheme="minorEastAsia" w:cs="宋体" w:hint="eastAsia"/>
          <w:sz w:val="28"/>
          <w:szCs w:val="28"/>
        </w:rPr>
        <w:t>党政联席会议审议通过</w:t>
      </w:r>
      <w:r w:rsidRPr="00665759">
        <w:rPr>
          <w:rFonts w:asciiTheme="minorEastAsia" w:eastAsiaTheme="minorEastAsia" w:hAnsiTheme="minorEastAsia" w:cs="宋体"/>
          <w:sz w:val="28"/>
          <w:szCs w:val="28"/>
        </w:rPr>
        <w:t>后，</w:t>
      </w:r>
      <w:r w:rsidRPr="00665759">
        <w:rPr>
          <w:rFonts w:asciiTheme="minorEastAsia" w:eastAsiaTheme="minorEastAsia" w:hAnsiTheme="minorEastAsia" w:cs="宋体" w:hint="eastAsia"/>
          <w:sz w:val="28"/>
          <w:szCs w:val="28"/>
        </w:rPr>
        <w:t>在</w:t>
      </w:r>
      <w:r w:rsidR="00EC12A8" w:rsidRPr="00665759">
        <w:rPr>
          <w:rFonts w:asciiTheme="minorEastAsia" w:eastAsiaTheme="minorEastAsia" w:hAnsiTheme="minorEastAsia" w:cs="宋体" w:hint="eastAsia"/>
          <w:sz w:val="28"/>
          <w:szCs w:val="28"/>
        </w:rPr>
        <w:t>单位</w:t>
      </w:r>
      <w:r w:rsidRPr="00665759">
        <w:rPr>
          <w:rFonts w:asciiTheme="minorEastAsia" w:eastAsiaTheme="minorEastAsia" w:hAnsiTheme="minorEastAsia" w:cs="宋体" w:hint="eastAsia"/>
          <w:sz w:val="28"/>
          <w:szCs w:val="28"/>
        </w:rPr>
        <w:t>官网上公示评审结果。</w:t>
      </w:r>
    </w:p>
    <w:p w:rsidR="00BB40A8" w:rsidRPr="00665759" w:rsidRDefault="00091F9B" w:rsidP="00630E66">
      <w:pPr>
        <w:pStyle w:val="2"/>
        <w:spacing w:line="360" w:lineRule="auto"/>
        <w:ind w:firstLineChars="200" w:firstLine="562"/>
        <w:rPr>
          <w:rFonts w:asciiTheme="minorEastAsia" w:eastAsiaTheme="minorEastAsia" w:hAnsiTheme="minorEastAsia" w:cs="宋体"/>
          <w:kern w:val="44"/>
          <w:sz w:val="28"/>
          <w:szCs w:val="28"/>
        </w:rPr>
      </w:pPr>
      <w:bookmarkStart w:id="75" w:name="_Toc141794593"/>
      <w:r w:rsidRPr="00665759">
        <w:rPr>
          <w:rFonts w:asciiTheme="minorEastAsia" w:eastAsiaTheme="minorEastAsia" w:hAnsiTheme="minorEastAsia" w:cs="宋体" w:hint="eastAsia"/>
          <w:kern w:val="44"/>
          <w:sz w:val="28"/>
          <w:szCs w:val="28"/>
        </w:rPr>
        <w:t>3.</w:t>
      </w:r>
      <w:r w:rsidR="000939B4" w:rsidRPr="00665759">
        <w:rPr>
          <w:rFonts w:asciiTheme="minorEastAsia" w:eastAsiaTheme="minorEastAsia" w:hAnsiTheme="minorEastAsia" w:cs="宋体" w:hint="eastAsia"/>
          <w:kern w:val="44"/>
          <w:sz w:val="28"/>
          <w:szCs w:val="28"/>
        </w:rPr>
        <w:t>9</w:t>
      </w:r>
      <w:r w:rsidRPr="00665759">
        <w:rPr>
          <w:rFonts w:asciiTheme="minorEastAsia" w:eastAsiaTheme="minorEastAsia" w:hAnsiTheme="minorEastAsia" w:cs="宋体" w:hint="eastAsia"/>
          <w:kern w:val="44"/>
          <w:sz w:val="28"/>
          <w:szCs w:val="28"/>
        </w:rPr>
        <w:t>比选</w:t>
      </w:r>
      <w:r w:rsidRPr="00665759">
        <w:rPr>
          <w:rFonts w:asciiTheme="minorEastAsia" w:eastAsiaTheme="minorEastAsia" w:hAnsiTheme="minorEastAsia" w:cs="宋体"/>
          <w:kern w:val="44"/>
          <w:sz w:val="28"/>
          <w:szCs w:val="28"/>
        </w:rPr>
        <w:t>纪律及注意事项</w:t>
      </w:r>
      <w:bookmarkEnd w:id="75"/>
    </w:p>
    <w:p w:rsidR="00BB40A8" w:rsidRPr="00665759" w:rsidRDefault="00091F9B"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w:t>
      </w:r>
      <w:r w:rsidR="000939B4" w:rsidRPr="00665759">
        <w:rPr>
          <w:rFonts w:asciiTheme="minorEastAsia" w:eastAsiaTheme="minorEastAsia" w:hAnsiTheme="minorEastAsia" w:cs="宋体" w:hint="eastAsia"/>
          <w:sz w:val="28"/>
          <w:szCs w:val="28"/>
        </w:rPr>
        <w:t>9</w:t>
      </w:r>
      <w:r w:rsidRPr="00665759">
        <w:rPr>
          <w:rFonts w:asciiTheme="minorEastAsia" w:eastAsiaTheme="minorEastAsia" w:hAnsiTheme="minorEastAsia" w:cs="宋体"/>
          <w:sz w:val="28"/>
          <w:szCs w:val="28"/>
        </w:rPr>
        <w:t>.1</w:t>
      </w:r>
      <w:r w:rsidRPr="00665759">
        <w:rPr>
          <w:rFonts w:asciiTheme="minorEastAsia" w:eastAsiaTheme="minorEastAsia" w:hAnsiTheme="minorEastAsia" w:cs="宋体" w:hint="eastAsia"/>
          <w:sz w:val="28"/>
          <w:szCs w:val="28"/>
        </w:rPr>
        <w:t>评审委员会</w:t>
      </w:r>
      <w:r w:rsidRPr="00665759">
        <w:rPr>
          <w:rFonts w:asciiTheme="minorEastAsia" w:eastAsiaTheme="minorEastAsia" w:hAnsiTheme="minorEastAsia" w:cs="宋体"/>
          <w:sz w:val="28"/>
          <w:szCs w:val="28"/>
        </w:rPr>
        <w:t>内部讨论的情况和意见必须保密，任何人不得以任何形式透露给</w:t>
      </w:r>
      <w:r w:rsidRPr="00665759">
        <w:rPr>
          <w:rFonts w:asciiTheme="minorEastAsia" w:eastAsiaTheme="minorEastAsia" w:hAnsiTheme="minorEastAsia" w:cs="宋体" w:hint="eastAsia"/>
          <w:sz w:val="28"/>
          <w:szCs w:val="28"/>
        </w:rPr>
        <w:t>比选申请人</w:t>
      </w:r>
      <w:r w:rsidRPr="00665759">
        <w:rPr>
          <w:rFonts w:asciiTheme="minorEastAsia" w:eastAsiaTheme="minorEastAsia" w:hAnsiTheme="minorEastAsia" w:cs="宋体"/>
          <w:sz w:val="28"/>
          <w:szCs w:val="28"/>
        </w:rPr>
        <w:t>或与</w:t>
      </w:r>
      <w:r w:rsidRPr="00665759">
        <w:rPr>
          <w:rFonts w:asciiTheme="minorEastAsia" w:eastAsiaTheme="minorEastAsia" w:hAnsiTheme="minorEastAsia" w:cs="宋体" w:hint="eastAsia"/>
          <w:sz w:val="28"/>
          <w:szCs w:val="28"/>
        </w:rPr>
        <w:t>比选申请人</w:t>
      </w:r>
      <w:r w:rsidRPr="00665759">
        <w:rPr>
          <w:rFonts w:asciiTheme="minorEastAsia" w:eastAsiaTheme="minorEastAsia" w:hAnsiTheme="minorEastAsia" w:cs="宋体"/>
          <w:sz w:val="28"/>
          <w:szCs w:val="28"/>
        </w:rPr>
        <w:t>有关的单位或个人。</w:t>
      </w:r>
    </w:p>
    <w:p w:rsidR="00BB40A8" w:rsidRPr="00665759" w:rsidRDefault="00091F9B"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w:t>
      </w:r>
      <w:r w:rsidR="000939B4" w:rsidRPr="00665759">
        <w:rPr>
          <w:rFonts w:asciiTheme="minorEastAsia" w:eastAsiaTheme="minorEastAsia" w:hAnsiTheme="minorEastAsia" w:cs="宋体" w:hint="eastAsia"/>
          <w:sz w:val="28"/>
          <w:szCs w:val="28"/>
        </w:rPr>
        <w:t>9</w:t>
      </w:r>
      <w:r w:rsidRPr="00665759">
        <w:rPr>
          <w:rFonts w:asciiTheme="minorEastAsia" w:eastAsiaTheme="minorEastAsia" w:hAnsiTheme="minorEastAsia" w:cs="宋体"/>
          <w:sz w:val="28"/>
          <w:szCs w:val="28"/>
        </w:rPr>
        <w:t>.2在</w:t>
      </w:r>
      <w:r w:rsidRPr="00665759">
        <w:rPr>
          <w:rFonts w:asciiTheme="minorEastAsia" w:eastAsiaTheme="minorEastAsia" w:hAnsiTheme="minorEastAsia" w:cs="宋体" w:hint="eastAsia"/>
          <w:sz w:val="28"/>
          <w:szCs w:val="28"/>
        </w:rPr>
        <w:t>比选</w:t>
      </w:r>
      <w:r w:rsidRPr="00665759">
        <w:rPr>
          <w:rFonts w:asciiTheme="minorEastAsia" w:eastAsiaTheme="minorEastAsia" w:hAnsiTheme="minorEastAsia" w:cs="宋体"/>
          <w:sz w:val="28"/>
          <w:szCs w:val="28"/>
        </w:rPr>
        <w:t>过程中，</w:t>
      </w:r>
      <w:r w:rsidRPr="00665759">
        <w:rPr>
          <w:rFonts w:asciiTheme="minorEastAsia" w:eastAsiaTheme="minorEastAsia" w:hAnsiTheme="minorEastAsia" w:cs="宋体" w:hint="eastAsia"/>
          <w:sz w:val="28"/>
          <w:szCs w:val="28"/>
        </w:rPr>
        <w:t>比选申请人</w:t>
      </w:r>
      <w:r w:rsidRPr="00665759">
        <w:rPr>
          <w:rFonts w:asciiTheme="minorEastAsia" w:eastAsiaTheme="minorEastAsia" w:hAnsiTheme="minorEastAsia" w:cs="宋体"/>
          <w:sz w:val="28"/>
          <w:szCs w:val="28"/>
        </w:rPr>
        <w:t>不得以任何形式对</w:t>
      </w:r>
      <w:r w:rsidRPr="00665759">
        <w:rPr>
          <w:rFonts w:asciiTheme="minorEastAsia" w:eastAsiaTheme="minorEastAsia" w:hAnsiTheme="minorEastAsia" w:cs="宋体" w:hint="eastAsia"/>
          <w:sz w:val="28"/>
          <w:szCs w:val="28"/>
        </w:rPr>
        <w:t>评审委员会</w:t>
      </w:r>
      <w:r w:rsidRPr="00665759">
        <w:rPr>
          <w:rFonts w:asciiTheme="minorEastAsia" w:eastAsiaTheme="minorEastAsia" w:hAnsiTheme="minorEastAsia" w:cs="宋体"/>
          <w:sz w:val="28"/>
          <w:szCs w:val="28"/>
        </w:rPr>
        <w:t>成员进行旨在影响</w:t>
      </w:r>
      <w:r w:rsidRPr="00665759">
        <w:rPr>
          <w:rFonts w:asciiTheme="minorEastAsia" w:eastAsiaTheme="minorEastAsia" w:hAnsiTheme="minorEastAsia" w:cs="宋体" w:hint="eastAsia"/>
          <w:sz w:val="28"/>
          <w:szCs w:val="28"/>
        </w:rPr>
        <w:t>比选</w:t>
      </w:r>
      <w:r w:rsidRPr="00665759">
        <w:rPr>
          <w:rFonts w:asciiTheme="minorEastAsia" w:eastAsiaTheme="minorEastAsia" w:hAnsiTheme="minorEastAsia" w:cs="宋体"/>
          <w:sz w:val="28"/>
          <w:szCs w:val="28"/>
        </w:rPr>
        <w:t>结果的私下接触，否则将取消其参与</w:t>
      </w:r>
      <w:r w:rsidRPr="00665759">
        <w:rPr>
          <w:rFonts w:asciiTheme="minorEastAsia" w:eastAsiaTheme="minorEastAsia" w:hAnsiTheme="minorEastAsia" w:cs="宋体" w:hint="eastAsia"/>
          <w:sz w:val="28"/>
          <w:szCs w:val="28"/>
        </w:rPr>
        <w:t>比选</w:t>
      </w:r>
      <w:r w:rsidRPr="00665759">
        <w:rPr>
          <w:rFonts w:asciiTheme="minorEastAsia" w:eastAsiaTheme="minorEastAsia" w:hAnsiTheme="minorEastAsia" w:cs="宋体"/>
          <w:sz w:val="28"/>
          <w:szCs w:val="28"/>
        </w:rPr>
        <w:t>的资格。</w:t>
      </w:r>
    </w:p>
    <w:p w:rsidR="00BB40A8" w:rsidRPr="00665759" w:rsidRDefault="00091F9B" w:rsidP="00867EC3">
      <w:pPr>
        <w:pStyle w:val="a0"/>
        <w:spacing w:after="0" w:line="360" w:lineRule="auto"/>
        <w:ind w:firstLineChars="200" w:firstLine="560"/>
        <w:rPr>
          <w:rFonts w:asciiTheme="minorEastAsia" w:eastAsiaTheme="minorEastAsia" w:hAnsiTheme="minorEastAsia" w:cs="宋体"/>
          <w:sz w:val="28"/>
          <w:szCs w:val="28"/>
        </w:rPr>
      </w:pPr>
      <w:r w:rsidRPr="00665759">
        <w:rPr>
          <w:rFonts w:asciiTheme="minorEastAsia" w:eastAsiaTheme="minorEastAsia" w:hAnsiTheme="minorEastAsia" w:cs="宋体" w:hint="eastAsia"/>
          <w:sz w:val="28"/>
          <w:szCs w:val="28"/>
        </w:rPr>
        <w:t>3.</w:t>
      </w:r>
      <w:r w:rsidR="000939B4" w:rsidRPr="00665759">
        <w:rPr>
          <w:rFonts w:asciiTheme="minorEastAsia" w:eastAsiaTheme="minorEastAsia" w:hAnsiTheme="minorEastAsia" w:cs="宋体" w:hint="eastAsia"/>
          <w:sz w:val="28"/>
          <w:szCs w:val="28"/>
        </w:rPr>
        <w:t>9</w:t>
      </w:r>
      <w:r w:rsidRPr="00665759">
        <w:rPr>
          <w:rFonts w:asciiTheme="minorEastAsia" w:eastAsiaTheme="minorEastAsia" w:hAnsiTheme="minorEastAsia" w:cs="宋体"/>
          <w:sz w:val="28"/>
          <w:szCs w:val="28"/>
        </w:rPr>
        <w:t>.3对各</w:t>
      </w:r>
      <w:r w:rsidRPr="00665759">
        <w:rPr>
          <w:rFonts w:asciiTheme="minorEastAsia" w:eastAsiaTheme="minorEastAsia" w:hAnsiTheme="minorEastAsia" w:cs="宋体" w:hint="eastAsia"/>
          <w:sz w:val="28"/>
          <w:szCs w:val="28"/>
        </w:rPr>
        <w:t>比选申请人</w:t>
      </w:r>
      <w:r w:rsidRPr="00665759">
        <w:rPr>
          <w:rFonts w:asciiTheme="minorEastAsia" w:eastAsiaTheme="minorEastAsia" w:hAnsiTheme="minorEastAsia" w:cs="宋体"/>
          <w:sz w:val="28"/>
          <w:szCs w:val="28"/>
        </w:rPr>
        <w:t>的商业秘密，</w:t>
      </w:r>
      <w:r w:rsidRPr="00665759">
        <w:rPr>
          <w:rFonts w:asciiTheme="minorEastAsia" w:eastAsiaTheme="minorEastAsia" w:hAnsiTheme="minorEastAsia" w:cs="宋体" w:hint="eastAsia"/>
          <w:sz w:val="28"/>
          <w:szCs w:val="28"/>
        </w:rPr>
        <w:t>评审委员会</w:t>
      </w:r>
      <w:r w:rsidRPr="00665759">
        <w:rPr>
          <w:rFonts w:asciiTheme="minorEastAsia" w:eastAsiaTheme="minorEastAsia" w:hAnsiTheme="minorEastAsia" w:cs="宋体"/>
          <w:sz w:val="28"/>
          <w:szCs w:val="28"/>
        </w:rPr>
        <w:t>成员应予以保密，不得</w:t>
      </w:r>
      <w:r w:rsidRPr="00665759">
        <w:rPr>
          <w:rFonts w:asciiTheme="minorEastAsia" w:eastAsiaTheme="minorEastAsia" w:hAnsiTheme="minorEastAsia" w:cs="宋体"/>
          <w:sz w:val="28"/>
          <w:szCs w:val="28"/>
        </w:rPr>
        <w:lastRenderedPageBreak/>
        <w:t>泄露给其他</w:t>
      </w:r>
      <w:r w:rsidRPr="00665759">
        <w:rPr>
          <w:rFonts w:asciiTheme="minorEastAsia" w:eastAsiaTheme="minorEastAsia" w:hAnsiTheme="minorEastAsia" w:cs="宋体" w:hint="eastAsia"/>
          <w:sz w:val="28"/>
          <w:szCs w:val="28"/>
        </w:rPr>
        <w:t>比选申请人</w:t>
      </w:r>
      <w:r w:rsidRPr="00665759">
        <w:rPr>
          <w:rFonts w:asciiTheme="minorEastAsia" w:eastAsiaTheme="minorEastAsia" w:hAnsiTheme="minorEastAsia" w:cs="宋体"/>
          <w:sz w:val="28"/>
          <w:szCs w:val="28"/>
        </w:rPr>
        <w:t>。</w:t>
      </w:r>
    </w:p>
    <w:p w:rsidR="00BB40A8" w:rsidRPr="00665759" w:rsidRDefault="00091F9B" w:rsidP="00630E66">
      <w:pPr>
        <w:pStyle w:val="2"/>
        <w:spacing w:line="360" w:lineRule="auto"/>
        <w:ind w:firstLineChars="200" w:firstLine="562"/>
        <w:rPr>
          <w:rFonts w:asciiTheme="minorEastAsia" w:eastAsiaTheme="minorEastAsia" w:hAnsiTheme="minorEastAsia" w:cs="宋体"/>
          <w:kern w:val="44"/>
          <w:sz w:val="28"/>
          <w:szCs w:val="28"/>
        </w:rPr>
      </w:pPr>
      <w:bookmarkStart w:id="76" w:name="_Toc141794594"/>
      <w:r w:rsidRPr="00665759">
        <w:rPr>
          <w:rFonts w:asciiTheme="minorEastAsia" w:eastAsiaTheme="minorEastAsia" w:hAnsiTheme="minorEastAsia" w:cs="宋体"/>
          <w:kern w:val="44"/>
          <w:sz w:val="28"/>
          <w:szCs w:val="28"/>
        </w:rPr>
        <w:t>4.</w:t>
      </w:r>
      <w:r w:rsidR="000939B4" w:rsidRPr="00665759">
        <w:rPr>
          <w:rFonts w:asciiTheme="minorEastAsia" w:eastAsiaTheme="minorEastAsia" w:hAnsiTheme="minorEastAsia" w:cs="宋体" w:hint="eastAsia"/>
          <w:kern w:val="44"/>
          <w:sz w:val="28"/>
          <w:szCs w:val="28"/>
        </w:rPr>
        <w:t>0</w:t>
      </w:r>
      <w:r w:rsidRPr="00665759">
        <w:rPr>
          <w:rFonts w:asciiTheme="minorEastAsia" w:eastAsiaTheme="minorEastAsia" w:hAnsiTheme="minorEastAsia" w:cs="宋体" w:hint="eastAsia"/>
          <w:kern w:val="44"/>
          <w:sz w:val="28"/>
          <w:szCs w:val="28"/>
        </w:rPr>
        <w:t>评审委员会</w:t>
      </w:r>
      <w:r w:rsidRPr="00665759">
        <w:rPr>
          <w:rFonts w:asciiTheme="minorEastAsia" w:eastAsiaTheme="minorEastAsia" w:hAnsiTheme="minorEastAsia" w:cs="宋体"/>
          <w:kern w:val="44"/>
          <w:sz w:val="28"/>
          <w:szCs w:val="28"/>
        </w:rPr>
        <w:t>独立评判，推荐成交候选人，并写出书面报告</w:t>
      </w:r>
      <w:bookmarkEnd w:id="76"/>
    </w:p>
    <w:p w:rsidR="00BB40A8" w:rsidRPr="00665759" w:rsidRDefault="00091F9B" w:rsidP="00630E66">
      <w:pPr>
        <w:pStyle w:val="2"/>
        <w:spacing w:line="360" w:lineRule="auto"/>
        <w:ind w:firstLineChars="200" w:firstLine="562"/>
        <w:rPr>
          <w:rFonts w:asciiTheme="minorEastAsia" w:eastAsiaTheme="minorEastAsia" w:hAnsiTheme="minorEastAsia" w:cs="宋体"/>
          <w:kern w:val="44"/>
          <w:sz w:val="28"/>
          <w:szCs w:val="28"/>
        </w:rPr>
      </w:pPr>
      <w:bookmarkStart w:id="77" w:name="_Toc141794595"/>
      <w:r w:rsidRPr="00665759">
        <w:rPr>
          <w:rFonts w:asciiTheme="minorEastAsia" w:eastAsiaTheme="minorEastAsia" w:hAnsiTheme="minorEastAsia" w:cs="宋体"/>
          <w:kern w:val="44"/>
          <w:sz w:val="28"/>
          <w:szCs w:val="28"/>
        </w:rPr>
        <w:t>4.</w:t>
      </w:r>
      <w:r w:rsidR="000939B4" w:rsidRPr="00665759">
        <w:rPr>
          <w:rFonts w:asciiTheme="minorEastAsia" w:eastAsiaTheme="minorEastAsia" w:hAnsiTheme="minorEastAsia" w:cs="宋体" w:hint="eastAsia"/>
          <w:kern w:val="44"/>
          <w:sz w:val="28"/>
          <w:szCs w:val="28"/>
        </w:rPr>
        <w:t>1</w:t>
      </w:r>
      <w:r w:rsidRPr="00665759">
        <w:rPr>
          <w:rFonts w:asciiTheme="minorEastAsia" w:eastAsiaTheme="minorEastAsia" w:hAnsiTheme="minorEastAsia" w:cs="宋体"/>
          <w:kern w:val="44"/>
          <w:sz w:val="28"/>
          <w:szCs w:val="28"/>
        </w:rPr>
        <w:t xml:space="preserve"> </w:t>
      </w:r>
      <w:r w:rsidRPr="00665759">
        <w:rPr>
          <w:rFonts w:asciiTheme="minorEastAsia" w:eastAsiaTheme="minorEastAsia" w:hAnsiTheme="minorEastAsia" w:cs="宋体" w:hint="eastAsia"/>
          <w:kern w:val="44"/>
          <w:sz w:val="28"/>
          <w:szCs w:val="28"/>
        </w:rPr>
        <w:t>评审委员会</w:t>
      </w:r>
      <w:r w:rsidRPr="00665759">
        <w:rPr>
          <w:rFonts w:asciiTheme="minorEastAsia" w:eastAsiaTheme="minorEastAsia" w:hAnsiTheme="minorEastAsia" w:cs="宋体"/>
          <w:kern w:val="44"/>
          <w:sz w:val="28"/>
          <w:szCs w:val="28"/>
        </w:rPr>
        <w:t>可根据需要对</w:t>
      </w:r>
      <w:r w:rsidRPr="00665759">
        <w:rPr>
          <w:rFonts w:asciiTheme="minorEastAsia" w:eastAsiaTheme="minorEastAsia" w:hAnsiTheme="minorEastAsia" w:cs="宋体" w:hint="eastAsia"/>
          <w:kern w:val="44"/>
          <w:sz w:val="28"/>
          <w:szCs w:val="28"/>
        </w:rPr>
        <w:t>比选申请人</w:t>
      </w:r>
      <w:r w:rsidRPr="00665759">
        <w:rPr>
          <w:rFonts w:asciiTheme="minorEastAsia" w:eastAsiaTheme="minorEastAsia" w:hAnsiTheme="minorEastAsia" w:cs="宋体"/>
          <w:kern w:val="44"/>
          <w:sz w:val="28"/>
          <w:szCs w:val="28"/>
        </w:rPr>
        <w:t>进行实地考察</w:t>
      </w:r>
      <w:bookmarkEnd w:id="77"/>
    </w:p>
    <w:p w:rsidR="00BB40A8" w:rsidRPr="00665759" w:rsidRDefault="00091F9B">
      <w:pPr>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szCs w:val="28"/>
        </w:rPr>
        <w:br w:type="page"/>
      </w:r>
    </w:p>
    <w:p w:rsidR="00BB40A8" w:rsidRPr="00665759" w:rsidRDefault="00BB40A8" w:rsidP="009D76E9"/>
    <w:p w:rsidR="00BB40A8" w:rsidRPr="00665759" w:rsidRDefault="00091F9B">
      <w:pPr>
        <w:pStyle w:val="1"/>
        <w:spacing w:before="0" w:after="0" w:line="480" w:lineRule="auto"/>
        <w:jc w:val="center"/>
        <w:rPr>
          <w:rFonts w:asciiTheme="minorEastAsia" w:eastAsiaTheme="minorEastAsia" w:hAnsiTheme="minorEastAsia"/>
          <w:sz w:val="36"/>
        </w:rPr>
      </w:pPr>
      <w:bookmarkStart w:id="78" w:name="_Toc141794596"/>
      <w:r w:rsidRPr="00665759">
        <w:rPr>
          <w:rFonts w:asciiTheme="minorEastAsia" w:eastAsiaTheme="minorEastAsia" w:hAnsiTheme="minorEastAsia" w:hint="eastAsia"/>
          <w:sz w:val="36"/>
        </w:rPr>
        <w:t>第四章</w:t>
      </w:r>
      <w:bookmarkStart w:id="79" w:name="_Toc308161966"/>
      <w:bookmarkEnd w:id="61"/>
      <w:r w:rsidR="00DA0B38" w:rsidRPr="00665759">
        <w:rPr>
          <w:rFonts w:asciiTheme="minorEastAsia" w:eastAsiaTheme="minorEastAsia" w:hAnsiTheme="minorEastAsia" w:hint="eastAsia"/>
          <w:sz w:val="36"/>
        </w:rPr>
        <w:t xml:space="preserve"> </w:t>
      </w:r>
      <w:r w:rsidRPr="00665759">
        <w:rPr>
          <w:rFonts w:asciiTheme="minorEastAsia" w:eastAsiaTheme="minorEastAsia" w:hAnsiTheme="minorEastAsia" w:hint="eastAsia"/>
          <w:sz w:val="36"/>
        </w:rPr>
        <w:t>比选申请文件格式</w:t>
      </w:r>
      <w:bookmarkEnd w:id="62"/>
      <w:bookmarkEnd w:id="63"/>
      <w:bookmarkEnd w:id="64"/>
      <w:bookmarkEnd w:id="65"/>
      <w:bookmarkEnd w:id="78"/>
      <w:bookmarkEnd w:id="79"/>
    </w:p>
    <w:p w:rsidR="00BB40A8" w:rsidRPr="00665759" w:rsidRDefault="00BB40A8">
      <w:pPr>
        <w:jc w:val="center"/>
        <w:rPr>
          <w:rFonts w:asciiTheme="minorEastAsia" w:eastAsiaTheme="minorEastAsia" w:hAnsiTheme="minorEastAsia"/>
          <w:sz w:val="18"/>
          <w:szCs w:val="18"/>
        </w:rPr>
      </w:pPr>
    </w:p>
    <w:p w:rsidR="00BB40A8" w:rsidRPr="00665759" w:rsidRDefault="00091F9B">
      <w:pPr>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说明：</w:t>
      </w:r>
    </w:p>
    <w:p w:rsidR="00BB40A8" w:rsidRPr="00665759" w:rsidRDefault="00091F9B">
      <w:pPr>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szCs w:val="28"/>
        </w:rPr>
        <w:t>(1)</w:t>
      </w:r>
      <w:r w:rsidRPr="00665759">
        <w:rPr>
          <w:rFonts w:asciiTheme="minorEastAsia" w:eastAsiaTheme="minorEastAsia" w:hAnsiTheme="minorEastAsia" w:hint="eastAsia"/>
          <w:szCs w:val="28"/>
        </w:rPr>
        <w:t>比选申请人应按照本章提供的比选文件格式要求，提交比选申请文件；本章未提供格式的，由比选申请人自主编制。</w:t>
      </w:r>
    </w:p>
    <w:p w:rsidR="00BB40A8" w:rsidRPr="00665759" w:rsidRDefault="00091F9B">
      <w:pPr>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szCs w:val="28"/>
        </w:rPr>
        <w:t>(2)</w:t>
      </w:r>
      <w:r w:rsidRPr="00665759">
        <w:rPr>
          <w:rFonts w:asciiTheme="minorEastAsia" w:eastAsiaTheme="minorEastAsia" w:hAnsiTheme="minorEastAsia" w:hint="eastAsia"/>
          <w:szCs w:val="28"/>
        </w:rPr>
        <w:t>本章所附格式大小只是范例，可另附页。</w:t>
      </w:r>
    </w:p>
    <w:p w:rsidR="00BB40A8" w:rsidRPr="00665759" w:rsidRDefault="00091F9B">
      <w:pPr>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szCs w:val="28"/>
        </w:rPr>
        <w:t>(3)</w:t>
      </w:r>
      <w:r w:rsidRPr="00665759">
        <w:rPr>
          <w:rFonts w:asciiTheme="minorEastAsia" w:eastAsiaTheme="minorEastAsia" w:hAnsiTheme="minorEastAsia" w:hint="eastAsia"/>
          <w:szCs w:val="28"/>
        </w:rPr>
        <w:t>比选申请文件密封后按规定的时间和地址提交。</w:t>
      </w:r>
      <w:bookmarkStart w:id="80" w:name="_Toc170621350"/>
      <w:bookmarkStart w:id="81" w:name="_Toc170621218"/>
      <w:bookmarkStart w:id="82" w:name="_Toc308161967"/>
      <w:bookmarkStart w:id="83" w:name="_Toc327351596"/>
      <w:bookmarkStart w:id="84" w:name="_Toc157235916"/>
      <w:bookmarkStart w:id="85" w:name="_Toc244335571"/>
    </w:p>
    <w:p w:rsidR="00BB40A8" w:rsidRPr="00665759" w:rsidRDefault="00BB40A8">
      <w:pPr>
        <w:spacing w:line="360" w:lineRule="auto"/>
        <w:ind w:firstLineChars="200" w:firstLine="560"/>
        <w:rPr>
          <w:rFonts w:asciiTheme="minorEastAsia" w:eastAsiaTheme="minorEastAsia" w:hAnsiTheme="minorEastAsia"/>
          <w:kern w:val="44"/>
          <w:szCs w:val="28"/>
        </w:rPr>
        <w:sectPr w:rsidR="00BB40A8" w:rsidRPr="00665759">
          <w:footerReference w:type="default" r:id="rId10"/>
          <w:pgSz w:w="11906" w:h="16838"/>
          <w:pgMar w:top="1418" w:right="1466" w:bottom="1134" w:left="1418" w:header="851" w:footer="680" w:gutter="0"/>
          <w:pgNumType w:start="1"/>
          <w:cols w:space="720"/>
          <w:docGrid w:type="lines" w:linePitch="312"/>
        </w:sectPr>
      </w:pPr>
    </w:p>
    <w:p w:rsidR="00BB40A8" w:rsidRPr="00665759" w:rsidRDefault="00091F9B" w:rsidP="00A65926">
      <w:pPr>
        <w:pStyle w:val="2"/>
        <w:spacing w:beforeLines="50" w:before="156" w:afterLines="50" w:after="156"/>
        <w:ind w:firstLineChars="200" w:firstLine="562"/>
        <w:rPr>
          <w:rFonts w:asciiTheme="minorEastAsia" w:eastAsiaTheme="minorEastAsia" w:hAnsiTheme="minorEastAsia"/>
          <w:kern w:val="44"/>
          <w:sz w:val="28"/>
          <w:szCs w:val="28"/>
        </w:rPr>
      </w:pPr>
      <w:bookmarkStart w:id="86" w:name="_Toc141794597"/>
      <w:r w:rsidRPr="00665759">
        <w:rPr>
          <w:rFonts w:asciiTheme="minorEastAsia" w:eastAsiaTheme="minorEastAsia" w:hAnsiTheme="minorEastAsia" w:hint="eastAsia"/>
          <w:kern w:val="44"/>
          <w:sz w:val="28"/>
          <w:szCs w:val="28"/>
        </w:rPr>
        <w:lastRenderedPageBreak/>
        <w:t>4.1 比选申请文件封面</w:t>
      </w:r>
      <w:bookmarkEnd w:id="80"/>
      <w:bookmarkEnd w:id="81"/>
      <w:bookmarkEnd w:id="82"/>
      <w:bookmarkEnd w:id="83"/>
      <w:bookmarkEnd w:id="84"/>
      <w:bookmarkEnd w:id="85"/>
      <w:bookmarkEnd w:id="86"/>
    </w:p>
    <w:p w:rsidR="00BB40A8" w:rsidRPr="00665759" w:rsidRDefault="00091F9B" w:rsidP="00091F9B">
      <w:pPr>
        <w:ind w:firstLineChars="2601" w:firstLine="7283"/>
        <w:rPr>
          <w:rFonts w:asciiTheme="minorEastAsia" w:eastAsiaTheme="minorEastAsia" w:hAnsiTheme="minorEastAsia"/>
          <w:szCs w:val="28"/>
        </w:rPr>
      </w:pPr>
      <w:r w:rsidRPr="00665759">
        <w:rPr>
          <w:rFonts w:asciiTheme="minorEastAsia" w:eastAsiaTheme="minorEastAsia" w:hAnsiTheme="minorEastAsia" w:hint="eastAsia"/>
          <w:szCs w:val="28"/>
        </w:rPr>
        <w:t>正本（副本）</w:t>
      </w:r>
    </w:p>
    <w:p w:rsidR="00BB40A8" w:rsidRPr="00665759" w:rsidRDefault="00174F2D">
      <w:pPr>
        <w:jc w:val="center"/>
        <w:rPr>
          <w:rFonts w:asciiTheme="minorEastAsia" w:eastAsiaTheme="minorEastAsia" w:hAnsiTheme="minorEastAsia"/>
          <w:snapToGrid w:val="0"/>
          <w:kern w:val="0"/>
          <w:sz w:val="44"/>
          <w:szCs w:val="44"/>
        </w:rPr>
      </w:pPr>
      <w:r>
        <w:rPr>
          <w:rFonts w:asciiTheme="minorEastAsia" w:eastAsiaTheme="minorEastAsia" w:hAnsiTheme="minorEastAsia" w:cs="宋体" w:hint="eastAsia"/>
          <w:b/>
          <w:bCs/>
          <w:snapToGrid w:val="0"/>
          <w:kern w:val="0"/>
          <w:sz w:val="44"/>
          <w:szCs w:val="44"/>
        </w:rPr>
        <w:t>昌都市洛隆县孜托镇加日扎后山崩塌工程治理项目劳务及材料供应商</w:t>
      </w:r>
      <w:r w:rsidR="000939B4" w:rsidRPr="00665759">
        <w:rPr>
          <w:rFonts w:asciiTheme="minorEastAsia" w:eastAsiaTheme="minorEastAsia" w:hAnsiTheme="minorEastAsia" w:cs="宋体" w:hint="eastAsia"/>
          <w:b/>
          <w:bCs/>
          <w:snapToGrid w:val="0"/>
          <w:kern w:val="0"/>
          <w:sz w:val="44"/>
          <w:szCs w:val="44"/>
        </w:rPr>
        <w:t>比选</w:t>
      </w:r>
      <w:r w:rsidR="00091F9B" w:rsidRPr="00665759">
        <w:rPr>
          <w:rFonts w:asciiTheme="minorEastAsia" w:eastAsiaTheme="minorEastAsia" w:hAnsiTheme="minorEastAsia" w:hint="eastAsia"/>
          <w:b/>
          <w:bCs/>
          <w:snapToGrid w:val="0"/>
          <w:kern w:val="0"/>
          <w:sz w:val="44"/>
          <w:szCs w:val="44"/>
        </w:rPr>
        <w:t>（）标段</w:t>
      </w:r>
    </w:p>
    <w:p w:rsidR="00BB40A8" w:rsidRPr="00665759" w:rsidRDefault="00BB40A8">
      <w:pPr>
        <w:rPr>
          <w:rFonts w:asciiTheme="minorEastAsia" w:eastAsiaTheme="minorEastAsia" w:hAnsiTheme="minorEastAsia"/>
          <w:szCs w:val="28"/>
        </w:rPr>
      </w:pPr>
    </w:p>
    <w:p w:rsidR="00BB40A8" w:rsidRPr="00665759" w:rsidRDefault="00BB40A8">
      <w:pPr>
        <w:rPr>
          <w:rFonts w:asciiTheme="minorEastAsia" w:eastAsiaTheme="minorEastAsia" w:hAnsiTheme="minorEastAsia"/>
          <w:szCs w:val="28"/>
        </w:rPr>
      </w:pPr>
    </w:p>
    <w:p w:rsidR="00BB40A8" w:rsidRPr="00665759" w:rsidRDefault="00BB40A8">
      <w:pPr>
        <w:jc w:val="center"/>
        <w:rPr>
          <w:rFonts w:asciiTheme="minorEastAsia" w:eastAsiaTheme="minorEastAsia" w:hAnsiTheme="minorEastAsia"/>
          <w:b/>
          <w:bCs/>
          <w:sz w:val="72"/>
          <w:szCs w:val="72"/>
        </w:rPr>
      </w:pPr>
    </w:p>
    <w:p w:rsidR="00BB40A8" w:rsidRPr="00665759" w:rsidRDefault="00091F9B">
      <w:pPr>
        <w:jc w:val="center"/>
        <w:rPr>
          <w:rFonts w:asciiTheme="minorEastAsia" w:eastAsiaTheme="minorEastAsia" w:hAnsiTheme="minorEastAsia"/>
          <w:b/>
          <w:bCs/>
          <w:sz w:val="72"/>
          <w:szCs w:val="72"/>
        </w:rPr>
      </w:pPr>
      <w:r w:rsidRPr="00665759">
        <w:rPr>
          <w:rFonts w:asciiTheme="minorEastAsia" w:eastAsiaTheme="minorEastAsia" w:hAnsiTheme="minorEastAsia" w:hint="eastAsia"/>
          <w:b/>
          <w:bCs/>
          <w:sz w:val="72"/>
          <w:szCs w:val="72"/>
        </w:rPr>
        <w:t>比选申请文件</w:t>
      </w:r>
    </w:p>
    <w:p w:rsidR="00BB40A8" w:rsidRPr="00665759" w:rsidRDefault="00BB40A8">
      <w:pPr>
        <w:jc w:val="center"/>
        <w:rPr>
          <w:rFonts w:asciiTheme="minorEastAsia" w:eastAsiaTheme="minorEastAsia" w:hAnsiTheme="minorEastAsia"/>
          <w:b/>
          <w:bCs/>
          <w:sz w:val="40"/>
        </w:rPr>
      </w:pPr>
    </w:p>
    <w:p w:rsidR="00BB40A8" w:rsidRPr="00665759" w:rsidRDefault="00BB40A8">
      <w:pPr>
        <w:pStyle w:val="a0"/>
        <w:rPr>
          <w:rFonts w:asciiTheme="minorEastAsia" w:eastAsiaTheme="minorEastAsia" w:hAnsiTheme="minorEastAsia"/>
          <w:b/>
          <w:bCs/>
          <w:sz w:val="40"/>
        </w:rPr>
      </w:pPr>
    </w:p>
    <w:p w:rsidR="00BB40A8" w:rsidRPr="00665759" w:rsidRDefault="00BB40A8">
      <w:pPr>
        <w:pStyle w:val="a0"/>
        <w:rPr>
          <w:rFonts w:asciiTheme="minorEastAsia" w:eastAsiaTheme="minorEastAsia" w:hAnsiTheme="minorEastAsia"/>
          <w:b/>
          <w:bCs/>
          <w:sz w:val="40"/>
        </w:rPr>
      </w:pPr>
    </w:p>
    <w:p w:rsidR="00BB40A8" w:rsidRPr="00665759" w:rsidRDefault="00BB40A8">
      <w:pPr>
        <w:pStyle w:val="a0"/>
        <w:rPr>
          <w:rFonts w:asciiTheme="minorEastAsia" w:eastAsiaTheme="minorEastAsia" w:hAnsiTheme="minorEastAsia"/>
          <w:b/>
          <w:bCs/>
          <w:sz w:val="40"/>
        </w:rPr>
      </w:pPr>
    </w:p>
    <w:p w:rsidR="00BB40A8" w:rsidRPr="00665759" w:rsidRDefault="00BB40A8">
      <w:pPr>
        <w:pStyle w:val="a0"/>
        <w:rPr>
          <w:rFonts w:asciiTheme="minorEastAsia" w:eastAsiaTheme="minorEastAsia" w:hAnsiTheme="minorEastAsia"/>
          <w:b/>
          <w:bCs/>
          <w:sz w:val="40"/>
        </w:rPr>
      </w:pPr>
    </w:p>
    <w:p w:rsidR="00BB40A8" w:rsidRPr="00665759" w:rsidRDefault="00BB40A8">
      <w:pPr>
        <w:rPr>
          <w:rFonts w:asciiTheme="minorEastAsia" w:eastAsiaTheme="minorEastAsia" w:hAnsiTheme="minorEastAsia"/>
          <w:b/>
          <w:bCs/>
          <w:sz w:val="44"/>
        </w:rPr>
      </w:pPr>
    </w:p>
    <w:p w:rsidR="00BB40A8" w:rsidRPr="00665759" w:rsidRDefault="00BB40A8">
      <w:pPr>
        <w:pStyle w:val="a0"/>
        <w:rPr>
          <w:rFonts w:asciiTheme="minorEastAsia" w:eastAsiaTheme="minorEastAsia" w:hAnsiTheme="minorEastAsia"/>
        </w:rPr>
      </w:pPr>
    </w:p>
    <w:p w:rsidR="00BB40A8" w:rsidRPr="00665759" w:rsidRDefault="00091F9B">
      <w:pPr>
        <w:ind w:firstLineChars="600" w:firstLine="1920"/>
        <w:rPr>
          <w:rFonts w:asciiTheme="minorEastAsia" w:eastAsiaTheme="minorEastAsia" w:hAnsiTheme="minorEastAsia"/>
          <w:bCs/>
          <w:sz w:val="32"/>
          <w:szCs w:val="32"/>
        </w:rPr>
      </w:pPr>
      <w:r w:rsidRPr="00665759">
        <w:rPr>
          <w:rFonts w:asciiTheme="minorEastAsia" w:eastAsiaTheme="minorEastAsia" w:hAnsiTheme="minorEastAsia" w:hint="eastAsia"/>
          <w:bCs/>
          <w:sz w:val="32"/>
          <w:szCs w:val="32"/>
        </w:rPr>
        <w:t>比选申请人：</w:t>
      </w:r>
      <w:r w:rsidRPr="00665759">
        <w:rPr>
          <w:rFonts w:asciiTheme="minorEastAsia" w:eastAsiaTheme="minorEastAsia" w:hAnsiTheme="minorEastAsia" w:hint="eastAsia"/>
          <w:bCs/>
          <w:sz w:val="32"/>
          <w:szCs w:val="32"/>
          <w:u w:val="single"/>
        </w:rPr>
        <w:t>（盖章）</w:t>
      </w:r>
      <w:r w:rsidR="005040EA" w:rsidRPr="00665759">
        <w:rPr>
          <w:rFonts w:asciiTheme="minorEastAsia" w:eastAsiaTheme="minorEastAsia" w:hAnsiTheme="minorEastAsia" w:hint="eastAsia"/>
          <w:bCs/>
          <w:sz w:val="32"/>
          <w:szCs w:val="32"/>
          <w:u w:val="single"/>
        </w:rPr>
        <w:t xml:space="preserve">         </w:t>
      </w:r>
    </w:p>
    <w:p w:rsidR="00BB40A8" w:rsidRPr="00665759" w:rsidRDefault="00BB40A8">
      <w:pPr>
        <w:rPr>
          <w:rFonts w:asciiTheme="minorEastAsia" w:eastAsiaTheme="minorEastAsia" w:hAnsiTheme="minorEastAsia"/>
          <w:bCs/>
          <w:sz w:val="32"/>
          <w:szCs w:val="32"/>
        </w:rPr>
      </w:pPr>
    </w:p>
    <w:p w:rsidR="00BB40A8" w:rsidRPr="00665759" w:rsidRDefault="00091F9B">
      <w:pPr>
        <w:jc w:val="center"/>
        <w:rPr>
          <w:rFonts w:asciiTheme="minorEastAsia" w:eastAsiaTheme="minorEastAsia" w:hAnsiTheme="minorEastAsia"/>
          <w:bCs/>
          <w:sz w:val="32"/>
          <w:szCs w:val="32"/>
        </w:rPr>
      </w:pPr>
      <w:r w:rsidRPr="00665759">
        <w:rPr>
          <w:rFonts w:asciiTheme="minorEastAsia" w:eastAsiaTheme="minorEastAsia" w:hAnsiTheme="minorEastAsia" w:hint="eastAsia"/>
          <w:bCs/>
          <w:sz w:val="32"/>
          <w:szCs w:val="32"/>
        </w:rPr>
        <w:t xml:space="preserve"> 年  月  日</w:t>
      </w:r>
    </w:p>
    <w:p w:rsidR="00BB40A8" w:rsidRPr="00665759" w:rsidRDefault="00BB40A8">
      <w:pPr>
        <w:jc w:val="center"/>
        <w:rPr>
          <w:rFonts w:asciiTheme="minorEastAsia" w:eastAsiaTheme="minorEastAsia" w:hAnsiTheme="minorEastAsia"/>
          <w:bCs/>
          <w:sz w:val="32"/>
          <w:szCs w:val="32"/>
          <w:u w:val="single"/>
        </w:rPr>
      </w:pPr>
    </w:p>
    <w:p w:rsidR="00BB40A8" w:rsidRPr="00665759" w:rsidRDefault="00091F9B" w:rsidP="005E5892">
      <w:pPr>
        <w:pStyle w:val="2"/>
        <w:spacing w:beforeLines="50" w:before="156" w:afterLines="50" w:after="156"/>
        <w:ind w:firstLineChars="200" w:firstLine="422"/>
        <w:rPr>
          <w:rFonts w:asciiTheme="minorEastAsia" w:eastAsiaTheme="minorEastAsia" w:hAnsiTheme="minorEastAsia"/>
          <w:b w:val="0"/>
          <w:sz w:val="21"/>
          <w:szCs w:val="21"/>
        </w:rPr>
      </w:pPr>
      <w:r w:rsidRPr="00665759">
        <w:rPr>
          <w:rFonts w:asciiTheme="minorEastAsia" w:eastAsiaTheme="minorEastAsia" w:hAnsiTheme="minorEastAsia"/>
          <w:sz w:val="21"/>
          <w:szCs w:val="21"/>
        </w:rPr>
        <w:br w:type="page"/>
      </w:r>
    </w:p>
    <w:p w:rsidR="005E5892" w:rsidRPr="00665759" w:rsidRDefault="00D5621A" w:rsidP="00D5621A">
      <w:pPr>
        <w:pStyle w:val="2"/>
        <w:spacing w:beforeLines="50" w:before="156" w:afterLines="50" w:after="156"/>
        <w:ind w:firstLineChars="200" w:firstLine="562"/>
        <w:rPr>
          <w:rFonts w:asciiTheme="minorEastAsia" w:eastAsiaTheme="minorEastAsia" w:hAnsiTheme="minorEastAsia"/>
          <w:kern w:val="44"/>
          <w:sz w:val="28"/>
          <w:szCs w:val="28"/>
        </w:rPr>
      </w:pPr>
      <w:bookmarkStart w:id="87" w:name="_Toc141794598"/>
      <w:bookmarkStart w:id="88" w:name="_Toc157235656"/>
      <w:bookmarkStart w:id="89" w:name="_Toc170621363"/>
      <w:bookmarkStart w:id="90" w:name="_Toc327351608"/>
      <w:bookmarkStart w:id="91" w:name="_Toc157235929"/>
      <w:bookmarkStart w:id="92" w:name="_Toc244335583"/>
      <w:bookmarkStart w:id="93" w:name="_Toc308161979"/>
      <w:r w:rsidRPr="00665759">
        <w:rPr>
          <w:rFonts w:asciiTheme="minorEastAsia" w:eastAsiaTheme="minorEastAsia" w:hAnsiTheme="minorEastAsia" w:hint="eastAsia"/>
          <w:kern w:val="44"/>
          <w:sz w:val="28"/>
          <w:szCs w:val="28"/>
        </w:rPr>
        <w:lastRenderedPageBreak/>
        <w:t xml:space="preserve">4.2 </w:t>
      </w:r>
      <w:r w:rsidR="005E5892" w:rsidRPr="00665759">
        <w:rPr>
          <w:rFonts w:asciiTheme="minorEastAsia" w:eastAsiaTheme="minorEastAsia" w:hAnsiTheme="minorEastAsia" w:hint="eastAsia"/>
          <w:kern w:val="44"/>
          <w:sz w:val="28"/>
          <w:szCs w:val="28"/>
        </w:rPr>
        <w:t>法定代表人身份证明</w:t>
      </w:r>
      <w:bookmarkEnd w:id="87"/>
    </w:p>
    <w:p w:rsidR="005E5892" w:rsidRPr="00665759" w:rsidRDefault="005E5892" w:rsidP="005E5892">
      <w:pPr>
        <w:spacing w:line="440" w:lineRule="exact"/>
        <w:rPr>
          <w:rFonts w:asciiTheme="minorEastAsia" w:eastAsiaTheme="minorEastAsia" w:hAnsiTheme="minorEastAsia"/>
          <w:sz w:val="20"/>
        </w:rPr>
      </w:pPr>
    </w:p>
    <w:p w:rsidR="00905C7D" w:rsidRPr="00665759" w:rsidRDefault="00905C7D" w:rsidP="00905C7D">
      <w:pPr>
        <w:pStyle w:val="a0"/>
      </w:pPr>
    </w:p>
    <w:p w:rsidR="005E5892" w:rsidRPr="00665759" w:rsidRDefault="005E5892" w:rsidP="005E5892">
      <w:pPr>
        <w:spacing w:line="440" w:lineRule="exact"/>
        <w:rPr>
          <w:rFonts w:asciiTheme="minorEastAsia" w:eastAsiaTheme="minorEastAsia" w:hAnsiTheme="minorEastAsia"/>
          <w:szCs w:val="28"/>
        </w:rPr>
      </w:pPr>
      <w:r w:rsidRPr="00665759">
        <w:rPr>
          <w:rFonts w:asciiTheme="minorEastAsia" w:eastAsiaTheme="minorEastAsia" w:hAnsiTheme="minorEastAsia" w:hint="eastAsia"/>
          <w:szCs w:val="28"/>
        </w:rPr>
        <w:t>申请单位名称：</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 xml:space="preserve"> </w:t>
      </w:r>
    </w:p>
    <w:p w:rsidR="005E5892" w:rsidRPr="00665759" w:rsidRDefault="005E5892" w:rsidP="005E5892">
      <w:pPr>
        <w:spacing w:line="440" w:lineRule="exact"/>
        <w:rPr>
          <w:rFonts w:asciiTheme="minorEastAsia" w:eastAsiaTheme="minorEastAsia" w:hAnsiTheme="minorEastAsia"/>
          <w:szCs w:val="28"/>
        </w:rPr>
      </w:pPr>
      <w:r w:rsidRPr="00665759">
        <w:rPr>
          <w:rFonts w:asciiTheme="minorEastAsia" w:eastAsiaTheme="minorEastAsia" w:hAnsiTheme="minorEastAsia" w:hint="eastAsia"/>
          <w:szCs w:val="28"/>
        </w:rPr>
        <w:t>单位性质：</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 xml:space="preserve"> </w:t>
      </w:r>
    </w:p>
    <w:p w:rsidR="005E5892" w:rsidRPr="00665759" w:rsidRDefault="005E5892" w:rsidP="005E5892">
      <w:pPr>
        <w:spacing w:line="440" w:lineRule="exact"/>
        <w:rPr>
          <w:rFonts w:asciiTheme="minorEastAsia" w:eastAsiaTheme="minorEastAsia" w:hAnsiTheme="minorEastAsia"/>
          <w:szCs w:val="28"/>
        </w:rPr>
      </w:pPr>
      <w:r w:rsidRPr="00665759">
        <w:rPr>
          <w:rFonts w:asciiTheme="minorEastAsia" w:eastAsiaTheme="minorEastAsia" w:hAnsiTheme="minorEastAsia" w:hint="eastAsia"/>
          <w:szCs w:val="28"/>
        </w:rPr>
        <w:t>地址：</w:t>
      </w:r>
      <w:r w:rsidRPr="00665759">
        <w:rPr>
          <w:rFonts w:asciiTheme="minorEastAsia" w:eastAsiaTheme="minorEastAsia" w:hAnsiTheme="minorEastAsia" w:hint="eastAsia"/>
          <w:szCs w:val="28"/>
          <w:u w:val="single"/>
        </w:rPr>
        <w:t xml:space="preserve">                                     </w:t>
      </w:r>
    </w:p>
    <w:p w:rsidR="005E5892" w:rsidRPr="00665759" w:rsidRDefault="005E5892" w:rsidP="005E5892">
      <w:pPr>
        <w:spacing w:line="440" w:lineRule="exact"/>
        <w:rPr>
          <w:rFonts w:asciiTheme="minorEastAsia" w:eastAsiaTheme="minorEastAsia" w:hAnsiTheme="minorEastAsia"/>
          <w:szCs w:val="28"/>
        </w:rPr>
      </w:pPr>
      <w:r w:rsidRPr="00665759">
        <w:rPr>
          <w:rFonts w:asciiTheme="minorEastAsia" w:eastAsiaTheme="minorEastAsia" w:hAnsiTheme="minorEastAsia" w:hint="eastAsia"/>
          <w:szCs w:val="28"/>
        </w:rPr>
        <w:t>成立时间：</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年</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月</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日</w:t>
      </w:r>
    </w:p>
    <w:p w:rsidR="005E5892" w:rsidRPr="00665759" w:rsidRDefault="005E5892" w:rsidP="005E5892">
      <w:pPr>
        <w:spacing w:line="440" w:lineRule="exact"/>
        <w:rPr>
          <w:rFonts w:asciiTheme="minorEastAsia" w:eastAsiaTheme="minorEastAsia" w:hAnsiTheme="minorEastAsia"/>
          <w:szCs w:val="28"/>
        </w:rPr>
      </w:pPr>
    </w:p>
    <w:p w:rsidR="005E5892" w:rsidRPr="00665759" w:rsidRDefault="005E5892" w:rsidP="005E5892">
      <w:pPr>
        <w:spacing w:line="440" w:lineRule="exact"/>
        <w:rPr>
          <w:rFonts w:asciiTheme="minorEastAsia" w:eastAsiaTheme="minorEastAsia" w:hAnsiTheme="minorEastAsia"/>
          <w:szCs w:val="28"/>
          <w:u w:val="single"/>
        </w:rPr>
      </w:pPr>
      <w:r w:rsidRPr="00665759">
        <w:rPr>
          <w:rFonts w:asciiTheme="minorEastAsia" w:eastAsiaTheme="minorEastAsia" w:hAnsiTheme="minorEastAsia" w:hint="eastAsia"/>
          <w:szCs w:val="28"/>
        </w:rPr>
        <w:t>法定代表人姓名：</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bCs/>
          <w:szCs w:val="28"/>
          <w:u w:val="single"/>
        </w:rPr>
        <w:t xml:space="preserve">                </w:t>
      </w:r>
      <w:r w:rsidRPr="00665759">
        <w:rPr>
          <w:rFonts w:asciiTheme="minorEastAsia" w:eastAsiaTheme="minorEastAsia" w:hAnsiTheme="minorEastAsia" w:hint="eastAsia"/>
          <w:szCs w:val="28"/>
          <w:u w:val="single"/>
        </w:rPr>
        <w:t xml:space="preserve"> （本人亲笔签名）</w:t>
      </w:r>
    </w:p>
    <w:p w:rsidR="005E5892" w:rsidRPr="00665759" w:rsidRDefault="005E5892" w:rsidP="005E5892">
      <w:pPr>
        <w:spacing w:line="440" w:lineRule="exact"/>
        <w:ind w:firstLineChars="500" w:firstLine="1400"/>
        <w:rPr>
          <w:rFonts w:asciiTheme="minorEastAsia" w:eastAsiaTheme="minorEastAsia" w:hAnsiTheme="minorEastAsia"/>
          <w:szCs w:val="28"/>
        </w:rPr>
      </w:pPr>
      <w:r w:rsidRPr="00665759">
        <w:rPr>
          <w:rFonts w:asciiTheme="minorEastAsia" w:eastAsiaTheme="minorEastAsia" w:hAnsiTheme="minorEastAsia" w:hint="eastAsia"/>
          <w:szCs w:val="28"/>
        </w:rPr>
        <w:t>性别：</w:t>
      </w:r>
      <w:r w:rsidRPr="00665759">
        <w:rPr>
          <w:rFonts w:asciiTheme="minorEastAsia" w:eastAsiaTheme="minorEastAsia" w:hAnsiTheme="minorEastAsia" w:hint="eastAsia"/>
          <w:szCs w:val="28"/>
          <w:u w:val="single"/>
        </w:rPr>
        <w:t xml:space="preserve">         </w:t>
      </w:r>
    </w:p>
    <w:p w:rsidR="005E5892" w:rsidRPr="00665759" w:rsidRDefault="005E5892" w:rsidP="005E5892">
      <w:pPr>
        <w:spacing w:line="440" w:lineRule="exact"/>
        <w:ind w:firstLineChars="500" w:firstLine="1400"/>
        <w:rPr>
          <w:rFonts w:asciiTheme="minorEastAsia" w:eastAsiaTheme="minorEastAsia" w:hAnsiTheme="minorEastAsia"/>
          <w:szCs w:val="28"/>
          <w:u w:val="single"/>
        </w:rPr>
      </w:pPr>
      <w:r w:rsidRPr="00665759">
        <w:rPr>
          <w:rFonts w:asciiTheme="minorEastAsia" w:eastAsiaTheme="minorEastAsia" w:hAnsiTheme="minorEastAsia" w:hint="eastAsia"/>
          <w:szCs w:val="28"/>
        </w:rPr>
        <w:t>年龄：</w:t>
      </w:r>
      <w:r w:rsidRPr="00665759">
        <w:rPr>
          <w:rFonts w:asciiTheme="minorEastAsia" w:eastAsiaTheme="minorEastAsia" w:hAnsiTheme="minorEastAsia" w:hint="eastAsia"/>
          <w:szCs w:val="28"/>
          <w:u w:val="single"/>
        </w:rPr>
        <w:t xml:space="preserve">       岁</w:t>
      </w:r>
    </w:p>
    <w:p w:rsidR="005E5892" w:rsidRPr="00665759" w:rsidRDefault="005E5892" w:rsidP="005E5892">
      <w:pPr>
        <w:spacing w:line="440" w:lineRule="exact"/>
        <w:ind w:firstLineChars="500" w:firstLine="1400"/>
        <w:rPr>
          <w:rFonts w:asciiTheme="minorEastAsia" w:eastAsiaTheme="minorEastAsia" w:hAnsiTheme="minorEastAsia"/>
          <w:szCs w:val="28"/>
        </w:rPr>
      </w:pPr>
      <w:r w:rsidRPr="00665759">
        <w:rPr>
          <w:rFonts w:asciiTheme="minorEastAsia" w:eastAsiaTheme="minorEastAsia" w:hAnsiTheme="minorEastAsia" w:hint="eastAsia"/>
          <w:szCs w:val="28"/>
        </w:rPr>
        <w:t>职务：</w:t>
      </w:r>
      <w:r w:rsidRPr="00665759">
        <w:rPr>
          <w:rFonts w:asciiTheme="minorEastAsia" w:eastAsiaTheme="minorEastAsia" w:hAnsiTheme="minorEastAsia" w:hint="eastAsia"/>
          <w:szCs w:val="28"/>
          <w:u w:val="single"/>
        </w:rPr>
        <w:t xml:space="preserve">                </w:t>
      </w:r>
    </w:p>
    <w:p w:rsidR="005E5892" w:rsidRPr="00665759" w:rsidRDefault="005E5892" w:rsidP="005E5892">
      <w:pPr>
        <w:spacing w:line="440" w:lineRule="exact"/>
        <w:ind w:firstLineChars="200" w:firstLine="560"/>
        <w:rPr>
          <w:rFonts w:asciiTheme="minorEastAsia" w:eastAsiaTheme="minorEastAsia" w:hAnsiTheme="minorEastAsia"/>
          <w:szCs w:val="28"/>
        </w:rPr>
      </w:pPr>
    </w:p>
    <w:p w:rsidR="005E5892" w:rsidRPr="00665759" w:rsidRDefault="005E5892" w:rsidP="005E5892">
      <w:pPr>
        <w:spacing w:line="440" w:lineRule="exact"/>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特此证明。</w:t>
      </w:r>
    </w:p>
    <w:p w:rsidR="005E5892" w:rsidRPr="00665759" w:rsidRDefault="005E5892" w:rsidP="005E5892">
      <w:pPr>
        <w:spacing w:line="48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附：法定代表人身份证（正反面）复印件</w:t>
      </w:r>
    </w:p>
    <w:p w:rsidR="005E5892" w:rsidRPr="00665759" w:rsidRDefault="005E5892" w:rsidP="005E5892">
      <w:pPr>
        <w:spacing w:line="440" w:lineRule="exact"/>
        <w:rPr>
          <w:rFonts w:asciiTheme="minorEastAsia" w:eastAsiaTheme="minorEastAsia" w:hAnsiTheme="minorEastAsia"/>
          <w:szCs w:val="28"/>
        </w:rPr>
      </w:pPr>
    </w:p>
    <w:p w:rsidR="005E5892" w:rsidRPr="00665759" w:rsidRDefault="005E5892" w:rsidP="005E5892">
      <w:pPr>
        <w:spacing w:line="440" w:lineRule="exact"/>
        <w:rPr>
          <w:rFonts w:asciiTheme="minorEastAsia" w:eastAsiaTheme="minorEastAsia" w:hAnsiTheme="minorEastAsia"/>
          <w:szCs w:val="28"/>
        </w:rPr>
      </w:pPr>
    </w:p>
    <w:p w:rsidR="005E5892" w:rsidRPr="00665759" w:rsidRDefault="005E5892" w:rsidP="005E5892">
      <w:pPr>
        <w:spacing w:line="440" w:lineRule="exact"/>
        <w:rPr>
          <w:rFonts w:asciiTheme="minorEastAsia" w:eastAsiaTheme="minorEastAsia" w:hAnsiTheme="minorEastAsia"/>
          <w:szCs w:val="28"/>
        </w:rPr>
      </w:pPr>
    </w:p>
    <w:p w:rsidR="005E5892" w:rsidRPr="00665759" w:rsidRDefault="005E5892" w:rsidP="005E5892">
      <w:pPr>
        <w:spacing w:line="440" w:lineRule="exact"/>
        <w:rPr>
          <w:rFonts w:asciiTheme="minorEastAsia" w:eastAsiaTheme="minorEastAsia" w:hAnsiTheme="minorEastAsia"/>
          <w:szCs w:val="28"/>
        </w:rPr>
      </w:pPr>
      <w:r w:rsidRPr="00665759">
        <w:rPr>
          <w:rFonts w:asciiTheme="minorEastAsia" w:eastAsiaTheme="minorEastAsia" w:hAnsiTheme="minorEastAsia" w:hint="eastAsia"/>
          <w:szCs w:val="28"/>
        </w:rPr>
        <w:t>申请单位：</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(申请单位名称并盖章)</w:t>
      </w:r>
    </w:p>
    <w:p w:rsidR="00BB40A8" w:rsidRPr="00665759" w:rsidRDefault="005E5892" w:rsidP="005E5892">
      <w:pPr>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 xml:space="preserve"> </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年</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月</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日</w:t>
      </w: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5E5892" w:rsidRPr="00665759" w:rsidRDefault="005E5892">
      <w:pPr>
        <w:widowControl/>
        <w:jc w:val="left"/>
        <w:rPr>
          <w:rFonts w:asciiTheme="minorEastAsia" w:eastAsiaTheme="minorEastAsia" w:hAnsiTheme="minorEastAsia"/>
          <w:sz w:val="22"/>
          <w:szCs w:val="20"/>
        </w:rPr>
      </w:pPr>
      <w:r w:rsidRPr="00665759">
        <w:rPr>
          <w:rFonts w:asciiTheme="minorEastAsia" w:eastAsiaTheme="minorEastAsia" w:hAnsiTheme="minorEastAsia"/>
        </w:rPr>
        <w:br w:type="page"/>
      </w:r>
    </w:p>
    <w:p w:rsidR="005E5892" w:rsidRPr="00665759" w:rsidRDefault="005E5892" w:rsidP="005E5892">
      <w:pPr>
        <w:pStyle w:val="a0"/>
        <w:rPr>
          <w:rFonts w:asciiTheme="minorEastAsia" w:eastAsiaTheme="minorEastAsia" w:hAnsiTheme="minorEastAsia"/>
        </w:rPr>
      </w:pPr>
    </w:p>
    <w:p w:rsidR="005E5892" w:rsidRPr="00665759" w:rsidRDefault="00D5621A"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4" w:name="_Toc141794599"/>
      <w:r w:rsidRPr="00665759">
        <w:rPr>
          <w:rFonts w:asciiTheme="minorEastAsia" w:eastAsiaTheme="minorEastAsia" w:hAnsiTheme="minorEastAsia" w:hint="eastAsia"/>
          <w:kern w:val="44"/>
          <w:sz w:val="28"/>
          <w:szCs w:val="28"/>
        </w:rPr>
        <w:t xml:space="preserve">4.3 </w:t>
      </w:r>
      <w:r w:rsidR="005E5892" w:rsidRPr="00665759">
        <w:rPr>
          <w:rFonts w:asciiTheme="minorEastAsia" w:eastAsiaTheme="minorEastAsia" w:hAnsiTheme="minorEastAsia" w:hint="eastAsia"/>
          <w:kern w:val="44"/>
          <w:sz w:val="28"/>
          <w:szCs w:val="28"/>
        </w:rPr>
        <w:t>授权委托书</w:t>
      </w:r>
      <w:bookmarkEnd w:id="94"/>
    </w:p>
    <w:p w:rsidR="005E5892" w:rsidRPr="00665759" w:rsidRDefault="005E5892" w:rsidP="005E5892">
      <w:pPr>
        <w:rPr>
          <w:rFonts w:asciiTheme="minorEastAsia" w:eastAsiaTheme="minorEastAsia" w:hAnsiTheme="minorEastAsia"/>
          <w:sz w:val="24"/>
        </w:rPr>
      </w:pPr>
    </w:p>
    <w:p w:rsidR="005E5892" w:rsidRPr="00665759" w:rsidRDefault="005E5892" w:rsidP="005E5892">
      <w:pPr>
        <w:snapToGrid w:val="0"/>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本人：</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（姓名）系</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（申请单位名称）的法定代表人，现授权委托</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（身份证号：</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）为我单位委托代理人，以本单位的名义参加</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hint="eastAsia"/>
          <w:szCs w:val="28"/>
        </w:rPr>
        <w:t>的申请活动。代理人在申请过程中所签署的一切文件和处理与之有关的一切事务，我方均予以承认，其法律后果由我方承担。</w:t>
      </w:r>
    </w:p>
    <w:p w:rsidR="005E5892" w:rsidRPr="00665759" w:rsidRDefault="005E5892" w:rsidP="005E5892">
      <w:pPr>
        <w:snapToGrid w:val="0"/>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代理人无转委托权。委托期限：从本授权委托书签署之日起至</w:t>
      </w:r>
      <w:r w:rsidR="00F737C5" w:rsidRPr="00665759">
        <w:rPr>
          <w:rFonts w:asciiTheme="minorEastAsia" w:eastAsiaTheme="minorEastAsia" w:hAnsiTheme="minorEastAsia" w:hint="eastAsia"/>
          <w:szCs w:val="28"/>
        </w:rPr>
        <w:t>项目投标</w:t>
      </w:r>
      <w:r w:rsidRPr="00665759">
        <w:rPr>
          <w:rFonts w:asciiTheme="minorEastAsia" w:eastAsiaTheme="minorEastAsia" w:hAnsiTheme="minorEastAsia" w:hint="eastAsia"/>
          <w:szCs w:val="28"/>
        </w:rPr>
        <w:t>截止。</w:t>
      </w:r>
    </w:p>
    <w:p w:rsidR="005E5892" w:rsidRPr="00665759" w:rsidRDefault="005E5892" w:rsidP="005E5892">
      <w:pPr>
        <w:snapToGrid w:val="0"/>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特此委托。</w:t>
      </w:r>
    </w:p>
    <w:p w:rsidR="005E5892" w:rsidRPr="00665759" w:rsidRDefault="005E5892" w:rsidP="005E5892">
      <w:pPr>
        <w:snapToGrid w:val="0"/>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附：法定代表人</w:t>
      </w:r>
      <w:r w:rsidRPr="00665759">
        <w:rPr>
          <w:rFonts w:asciiTheme="minorEastAsia" w:eastAsiaTheme="minorEastAsia" w:hAnsiTheme="minorEastAsia"/>
          <w:szCs w:val="28"/>
        </w:rPr>
        <w:t>和</w:t>
      </w:r>
      <w:r w:rsidRPr="00665759">
        <w:rPr>
          <w:rFonts w:asciiTheme="minorEastAsia" w:eastAsiaTheme="minorEastAsia" w:hAnsiTheme="minorEastAsia" w:hint="eastAsia"/>
          <w:szCs w:val="28"/>
        </w:rPr>
        <w:t>委托代理人身份证复印件（正反面）。</w:t>
      </w:r>
    </w:p>
    <w:p w:rsidR="005E5892" w:rsidRPr="00665759" w:rsidRDefault="005E5892" w:rsidP="005E5892">
      <w:pPr>
        <w:snapToGrid w:val="0"/>
        <w:spacing w:line="360" w:lineRule="auto"/>
        <w:ind w:firstLineChars="200" w:firstLine="560"/>
        <w:rPr>
          <w:rFonts w:asciiTheme="minorEastAsia" w:eastAsiaTheme="minorEastAsia" w:hAnsiTheme="minorEastAsia"/>
          <w:szCs w:val="28"/>
        </w:rPr>
      </w:pPr>
      <w:r w:rsidRPr="00665759">
        <w:rPr>
          <w:rFonts w:asciiTheme="minorEastAsia" w:eastAsiaTheme="minorEastAsia" w:hAnsiTheme="minorEastAsia" w:hint="eastAsia"/>
          <w:szCs w:val="28"/>
        </w:rPr>
        <w:t xml:space="preserve">  </w:t>
      </w:r>
    </w:p>
    <w:p w:rsidR="005E5892" w:rsidRPr="00665759" w:rsidRDefault="005E5892" w:rsidP="005E5892">
      <w:pPr>
        <w:snapToGrid w:val="0"/>
        <w:spacing w:line="360" w:lineRule="auto"/>
        <w:rPr>
          <w:rFonts w:asciiTheme="minorEastAsia" w:eastAsiaTheme="minorEastAsia" w:hAnsiTheme="minorEastAsia"/>
          <w:szCs w:val="28"/>
        </w:rPr>
      </w:pPr>
    </w:p>
    <w:p w:rsidR="005E5892" w:rsidRPr="00665759" w:rsidRDefault="005E5892" w:rsidP="005E5892">
      <w:pPr>
        <w:snapToGrid w:val="0"/>
        <w:spacing w:line="360" w:lineRule="auto"/>
        <w:ind w:firstLineChars="800" w:firstLine="2240"/>
        <w:rPr>
          <w:rFonts w:asciiTheme="minorEastAsia" w:eastAsiaTheme="minorEastAsia" w:hAnsiTheme="minorEastAsia"/>
          <w:szCs w:val="28"/>
          <w:u w:val="single"/>
        </w:rPr>
      </w:pPr>
      <w:r w:rsidRPr="00665759">
        <w:rPr>
          <w:rFonts w:asciiTheme="minorEastAsia" w:eastAsiaTheme="minorEastAsia" w:hAnsiTheme="minorEastAsia" w:hint="eastAsia"/>
          <w:szCs w:val="28"/>
        </w:rPr>
        <w:t>申请单位：</w:t>
      </w:r>
      <w:r w:rsidRPr="00665759">
        <w:rPr>
          <w:rFonts w:asciiTheme="minorEastAsia" w:eastAsiaTheme="minorEastAsia" w:hAnsiTheme="minorEastAsia" w:hint="eastAsia"/>
          <w:szCs w:val="28"/>
          <w:u w:val="single"/>
        </w:rPr>
        <w:t xml:space="preserve">                                 </w:t>
      </w:r>
    </w:p>
    <w:p w:rsidR="005E5892" w:rsidRPr="00665759" w:rsidRDefault="005E5892" w:rsidP="005E5892">
      <w:pPr>
        <w:snapToGrid w:val="0"/>
        <w:spacing w:line="360" w:lineRule="auto"/>
        <w:ind w:firstLineChars="2200" w:firstLine="6160"/>
        <w:rPr>
          <w:rFonts w:asciiTheme="minorEastAsia" w:eastAsiaTheme="minorEastAsia" w:hAnsiTheme="minorEastAsia"/>
          <w:szCs w:val="28"/>
        </w:rPr>
      </w:pPr>
      <w:r w:rsidRPr="00665759">
        <w:rPr>
          <w:rFonts w:asciiTheme="minorEastAsia" w:eastAsiaTheme="minorEastAsia" w:hAnsiTheme="minorEastAsia" w:hint="eastAsia"/>
          <w:szCs w:val="28"/>
        </w:rPr>
        <w:t>（单位名称并盖章）</w:t>
      </w:r>
    </w:p>
    <w:p w:rsidR="005E5892" w:rsidRPr="00665759" w:rsidRDefault="005E5892" w:rsidP="005E5892">
      <w:pPr>
        <w:snapToGrid w:val="0"/>
        <w:spacing w:line="360" w:lineRule="auto"/>
        <w:rPr>
          <w:rFonts w:asciiTheme="minorEastAsia" w:eastAsiaTheme="minorEastAsia" w:hAnsiTheme="minorEastAsia"/>
          <w:szCs w:val="28"/>
        </w:rPr>
      </w:pPr>
    </w:p>
    <w:p w:rsidR="005E5892" w:rsidRPr="00665759" w:rsidRDefault="005E5892" w:rsidP="005E5892">
      <w:pPr>
        <w:snapToGrid w:val="0"/>
        <w:spacing w:line="360" w:lineRule="auto"/>
        <w:ind w:right="480" w:firstLineChars="800" w:firstLine="2240"/>
        <w:rPr>
          <w:rFonts w:asciiTheme="minorEastAsia" w:eastAsiaTheme="minorEastAsia" w:hAnsiTheme="minorEastAsia"/>
          <w:szCs w:val="28"/>
        </w:rPr>
      </w:pPr>
      <w:r w:rsidRPr="00665759">
        <w:rPr>
          <w:rFonts w:asciiTheme="minorEastAsia" w:eastAsiaTheme="minorEastAsia" w:hAnsiTheme="minorEastAsia" w:hint="eastAsia"/>
          <w:szCs w:val="28"/>
        </w:rPr>
        <w:t>法定代表人（本人亲笔签字）：</w:t>
      </w:r>
      <w:r w:rsidRPr="00665759">
        <w:rPr>
          <w:rFonts w:asciiTheme="minorEastAsia" w:eastAsiaTheme="minorEastAsia" w:hAnsiTheme="minorEastAsia" w:hint="eastAsia"/>
          <w:szCs w:val="28"/>
          <w:u w:val="single"/>
        </w:rPr>
        <w:t xml:space="preserve">                  </w:t>
      </w:r>
    </w:p>
    <w:p w:rsidR="005E5892" w:rsidRPr="00665759" w:rsidRDefault="005E5892" w:rsidP="005E5892">
      <w:pPr>
        <w:snapToGrid w:val="0"/>
        <w:spacing w:line="360" w:lineRule="auto"/>
        <w:ind w:right="480"/>
        <w:rPr>
          <w:rFonts w:asciiTheme="minorEastAsia" w:eastAsiaTheme="minorEastAsia" w:hAnsiTheme="minorEastAsia"/>
          <w:szCs w:val="28"/>
          <w:u w:val="single"/>
        </w:rPr>
      </w:pPr>
    </w:p>
    <w:p w:rsidR="005E5892" w:rsidRPr="00665759" w:rsidRDefault="005E5892" w:rsidP="005E5892">
      <w:pPr>
        <w:snapToGrid w:val="0"/>
        <w:spacing w:line="360" w:lineRule="auto"/>
        <w:ind w:firstLineChars="800" w:firstLine="2240"/>
        <w:rPr>
          <w:rFonts w:asciiTheme="minorEastAsia" w:eastAsiaTheme="minorEastAsia" w:hAnsiTheme="minorEastAsia"/>
          <w:szCs w:val="28"/>
          <w:u w:val="single"/>
        </w:rPr>
      </w:pPr>
      <w:r w:rsidRPr="00665759">
        <w:rPr>
          <w:rFonts w:asciiTheme="minorEastAsia" w:eastAsiaTheme="minorEastAsia" w:hAnsiTheme="minorEastAsia" w:hint="eastAsia"/>
          <w:szCs w:val="28"/>
        </w:rPr>
        <w:t>委托代理人（本人亲笔签字）：</w:t>
      </w:r>
      <w:r w:rsidRPr="00665759">
        <w:rPr>
          <w:rFonts w:asciiTheme="minorEastAsia" w:eastAsiaTheme="minorEastAsia" w:hAnsiTheme="minorEastAsia" w:hint="eastAsia"/>
          <w:szCs w:val="28"/>
          <w:u w:val="single"/>
        </w:rPr>
        <w:t xml:space="preserve">                  </w:t>
      </w:r>
    </w:p>
    <w:p w:rsidR="005E5892" w:rsidRPr="00665759" w:rsidRDefault="005E5892" w:rsidP="005E5892">
      <w:pPr>
        <w:snapToGrid w:val="0"/>
        <w:spacing w:line="360" w:lineRule="auto"/>
        <w:ind w:right="480"/>
        <w:rPr>
          <w:rFonts w:asciiTheme="minorEastAsia" w:eastAsiaTheme="minorEastAsia" w:hAnsiTheme="minorEastAsia"/>
          <w:szCs w:val="28"/>
          <w:u w:val="single"/>
        </w:rPr>
      </w:pPr>
    </w:p>
    <w:p w:rsidR="005E5892" w:rsidRPr="00665759" w:rsidRDefault="005E5892" w:rsidP="005E5892">
      <w:pPr>
        <w:snapToGrid w:val="0"/>
        <w:spacing w:line="360" w:lineRule="auto"/>
        <w:ind w:firstLineChars="950" w:firstLine="2660"/>
        <w:rPr>
          <w:rFonts w:asciiTheme="minorEastAsia" w:eastAsiaTheme="minorEastAsia" w:hAnsiTheme="minorEastAsia"/>
          <w:szCs w:val="28"/>
        </w:rPr>
      </w:pPr>
      <w:r w:rsidRPr="00665759">
        <w:rPr>
          <w:rFonts w:asciiTheme="minorEastAsia" w:eastAsiaTheme="minorEastAsia" w:hAnsiTheme="minorEastAsia"/>
          <w:szCs w:val="28"/>
          <w:u w:val="single"/>
        </w:rPr>
        <w:t xml:space="preserve"> </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szCs w:val="28"/>
          <w:u w:val="single"/>
        </w:rPr>
        <w:t xml:space="preserve">       </w:t>
      </w:r>
      <w:r w:rsidRPr="00665759">
        <w:rPr>
          <w:rFonts w:asciiTheme="minorEastAsia" w:eastAsiaTheme="minorEastAsia" w:hAnsiTheme="minorEastAsia"/>
          <w:szCs w:val="28"/>
        </w:rPr>
        <w:t>年</w:t>
      </w:r>
      <w:r w:rsidRPr="00665759">
        <w:rPr>
          <w:rFonts w:asciiTheme="minorEastAsia" w:eastAsiaTheme="minorEastAsia" w:hAnsiTheme="minorEastAsia"/>
          <w:szCs w:val="28"/>
          <w:u w:val="single"/>
        </w:rPr>
        <w:t xml:space="preserve">      </w:t>
      </w:r>
      <w:r w:rsidRPr="00665759">
        <w:rPr>
          <w:rFonts w:asciiTheme="minorEastAsia" w:eastAsiaTheme="minorEastAsia" w:hAnsiTheme="minorEastAsia"/>
          <w:szCs w:val="28"/>
        </w:rPr>
        <w:t>月</w:t>
      </w:r>
      <w:r w:rsidRPr="00665759">
        <w:rPr>
          <w:rFonts w:asciiTheme="minorEastAsia" w:eastAsiaTheme="minorEastAsia" w:hAnsiTheme="minorEastAsia"/>
          <w:szCs w:val="28"/>
          <w:u w:val="single"/>
        </w:rPr>
        <w:t xml:space="preserve">   </w:t>
      </w:r>
      <w:r w:rsidRPr="00665759">
        <w:rPr>
          <w:rFonts w:asciiTheme="minorEastAsia" w:eastAsiaTheme="minorEastAsia" w:hAnsiTheme="minorEastAsia" w:hint="eastAsia"/>
          <w:szCs w:val="28"/>
          <w:u w:val="single"/>
        </w:rPr>
        <w:t xml:space="preserve">  </w:t>
      </w:r>
      <w:r w:rsidRPr="00665759">
        <w:rPr>
          <w:rFonts w:asciiTheme="minorEastAsia" w:eastAsiaTheme="minorEastAsia" w:hAnsiTheme="minorEastAsia"/>
          <w:szCs w:val="28"/>
        </w:rPr>
        <w:t>日</w:t>
      </w:r>
    </w:p>
    <w:p w:rsidR="005E5892" w:rsidRPr="00665759" w:rsidRDefault="005E5892" w:rsidP="005E5892">
      <w:pPr>
        <w:snapToGrid w:val="0"/>
        <w:spacing w:line="360" w:lineRule="auto"/>
        <w:rPr>
          <w:rFonts w:asciiTheme="minorEastAsia" w:eastAsiaTheme="minorEastAsia" w:hAnsiTheme="minorEastAsia"/>
          <w:szCs w:val="28"/>
        </w:rPr>
      </w:pPr>
    </w:p>
    <w:p w:rsidR="005E5892" w:rsidRPr="00665759" w:rsidRDefault="005E5892" w:rsidP="005E5892">
      <w:pPr>
        <w:pStyle w:val="a0"/>
        <w:rPr>
          <w:rFonts w:asciiTheme="minorEastAsia" w:eastAsiaTheme="minorEastAsia" w:hAnsiTheme="minorEastAsia"/>
        </w:rPr>
      </w:pPr>
      <w:r w:rsidRPr="00665759">
        <w:rPr>
          <w:rFonts w:asciiTheme="minorEastAsia" w:eastAsiaTheme="minorEastAsia" w:hAnsiTheme="minorEastAsia" w:hint="eastAsia"/>
          <w:sz w:val="28"/>
          <w:szCs w:val="28"/>
        </w:rPr>
        <w:t>注：申请单位由其法定代表人签署和递交文件的，不提供授权委托书</w:t>
      </w: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5E5892" w:rsidRPr="00665759" w:rsidRDefault="00D5621A"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5" w:name="_Toc141794600"/>
      <w:r w:rsidRPr="00665759">
        <w:rPr>
          <w:rFonts w:asciiTheme="minorEastAsia" w:eastAsiaTheme="minorEastAsia" w:hAnsiTheme="minorEastAsia" w:hint="eastAsia"/>
          <w:kern w:val="44"/>
          <w:sz w:val="28"/>
          <w:szCs w:val="28"/>
        </w:rPr>
        <w:lastRenderedPageBreak/>
        <w:t xml:space="preserve">4.4 </w:t>
      </w:r>
      <w:r w:rsidR="005E5892" w:rsidRPr="00665759">
        <w:rPr>
          <w:rFonts w:asciiTheme="minorEastAsia" w:eastAsiaTheme="minorEastAsia" w:hAnsiTheme="minorEastAsia" w:hint="eastAsia"/>
          <w:kern w:val="44"/>
          <w:sz w:val="28"/>
          <w:szCs w:val="28"/>
        </w:rPr>
        <w:t>比选申请人简介</w:t>
      </w:r>
      <w:bookmarkEnd w:id="95"/>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6"/>
      </w:tblGrid>
      <w:tr w:rsidR="00665759" w:rsidRPr="00665759" w:rsidTr="00551619">
        <w:trPr>
          <w:trHeight w:val="9953"/>
        </w:trPr>
        <w:tc>
          <w:tcPr>
            <w:tcW w:w="9306" w:type="dxa"/>
          </w:tcPr>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p w:rsidR="005E5892" w:rsidRPr="00665759" w:rsidRDefault="005E5892" w:rsidP="00551619">
            <w:pPr>
              <w:jc w:val="center"/>
              <w:rPr>
                <w:rFonts w:asciiTheme="minorEastAsia" w:eastAsiaTheme="minorEastAsia" w:hAnsiTheme="minorEastAsia"/>
              </w:rPr>
            </w:pPr>
          </w:p>
        </w:tc>
      </w:tr>
    </w:tbl>
    <w:p w:rsidR="005E5892" w:rsidRPr="00665759" w:rsidRDefault="005E5892" w:rsidP="005E5892">
      <w:pPr>
        <w:spacing w:line="360" w:lineRule="auto"/>
        <w:rPr>
          <w:rFonts w:asciiTheme="minorEastAsia" w:eastAsiaTheme="minorEastAsia" w:hAnsiTheme="minorEastAsia"/>
          <w:bCs/>
          <w:sz w:val="21"/>
          <w:szCs w:val="21"/>
        </w:rPr>
      </w:pPr>
      <w:r w:rsidRPr="00665759">
        <w:rPr>
          <w:rFonts w:asciiTheme="minorEastAsia" w:eastAsiaTheme="minorEastAsia" w:hAnsiTheme="minorEastAsia" w:hint="eastAsia"/>
          <w:bCs/>
          <w:sz w:val="21"/>
          <w:szCs w:val="21"/>
        </w:rPr>
        <w:t>注：</w:t>
      </w:r>
    </w:p>
    <w:p w:rsidR="005E5892" w:rsidRPr="00665759" w:rsidRDefault="005E5892" w:rsidP="005E5892">
      <w:pPr>
        <w:spacing w:line="360" w:lineRule="auto"/>
        <w:rPr>
          <w:rFonts w:asciiTheme="minorEastAsia" w:eastAsiaTheme="minorEastAsia" w:hAnsiTheme="minorEastAsia"/>
          <w:bCs/>
          <w:sz w:val="21"/>
          <w:szCs w:val="21"/>
        </w:rPr>
      </w:pPr>
      <w:r w:rsidRPr="00665759">
        <w:rPr>
          <w:rFonts w:asciiTheme="minorEastAsia" w:eastAsiaTheme="minorEastAsia" w:hAnsiTheme="minorEastAsia"/>
          <w:bCs/>
          <w:sz w:val="21"/>
          <w:szCs w:val="21"/>
        </w:rPr>
        <w:t>1</w:t>
      </w:r>
      <w:r w:rsidRPr="00665759">
        <w:rPr>
          <w:rFonts w:asciiTheme="minorEastAsia" w:eastAsiaTheme="minorEastAsia" w:hAnsiTheme="minorEastAsia" w:hint="eastAsia"/>
          <w:bCs/>
          <w:sz w:val="21"/>
          <w:szCs w:val="21"/>
        </w:rPr>
        <w:t>.简介内容包括但不限于成立时间、行业地位、组织架构、机构分布、业务范围、从业经验、类似业绩、人员状况、财务状况等。</w:t>
      </w:r>
    </w:p>
    <w:p w:rsidR="005E5892" w:rsidRPr="00665759" w:rsidRDefault="005E5892" w:rsidP="005E5892">
      <w:pPr>
        <w:spacing w:line="360" w:lineRule="auto"/>
        <w:rPr>
          <w:rFonts w:asciiTheme="minorEastAsia" w:eastAsiaTheme="minorEastAsia" w:hAnsiTheme="minorEastAsia"/>
          <w:bCs/>
          <w:sz w:val="21"/>
          <w:szCs w:val="21"/>
        </w:rPr>
      </w:pPr>
      <w:r w:rsidRPr="00665759">
        <w:rPr>
          <w:rFonts w:asciiTheme="minorEastAsia" w:eastAsiaTheme="minorEastAsia" w:hAnsiTheme="minorEastAsia"/>
          <w:bCs/>
          <w:sz w:val="21"/>
          <w:szCs w:val="21"/>
        </w:rPr>
        <w:t>2</w:t>
      </w:r>
      <w:r w:rsidRPr="00665759">
        <w:rPr>
          <w:rFonts w:asciiTheme="minorEastAsia" w:eastAsiaTheme="minorEastAsia" w:hAnsiTheme="minorEastAsia" w:hint="eastAsia"/>
          <w:bCs/>
          <w:sz w:val="21"/>
          <w:szCs w:val="21"/>
        </w:rPr>
        <w:t>.本简介后应附企业执业资格证书等复印件。</w:t>
      </w:r>
    </w:p>
    <w:p w:rsidR="005E5892" w:rsidRPr="00665759" w:rsidRDefault="005E5892" w:rsidP="005E5892">
      <w:pPr>
        <w:pStyle w:val="a0"/>
        <w:rPr>
          <w:rFonts w:asciiTheme="minorEastAsia" w:eastAsiaTheme="minorEastAsia" w:hAnsiTheme="minorEastAsia"/>
        </w:rPr>
      </w:pPr>
    </w:p>
    <w:p w:rsidR="005E5892" w:rsidRPr="00665759" w:rsidRDefault="00A34075"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6" w:name="_Toc141794601"/>
      <w:r w:rsidRPr="00665759">
        <w:rPr>
          <w:rFonts w:asciiTheme="minorEastAsia" w:eastAsiaTheme="minorEastAsia" w:hAnsiTheme="minorEastAsia" w:hint="eastAsia"/>
          <w:kern w:val="44"/>
          <w:sz w:val="28"/>
          <w:szCs w:val="28"/>
        </w:rPr>
        <w:lastRenderedPageBreak/>
        <w:t xml:space="preserve">4.5 </w:t>
      </w:r>
      <w:r w:rsidR="005E5892" w:rsidRPr="00665759">
        <w:rPr>
          <w:rFonts w:asciiTheme="minorEastAsia" w:eastAsiaTheme="minorEastAsia" w:hAnsiTheme="minorEastAsia" w:hint="eastAsia"/>
          <w:kern w:val="44"/>
          <w:sz w:val="28"/>
          <w:szCs w:val="28"/>
        </w:rPr>
        <w:t>签订的类似项目合同业绩表</w:t>
      </w:r>
      <w:bookmarkEnd w:id="96"/>
    </w:p>
    <w:p w:rsidR="005E5892" w:rsidRPr="00665759" w:rsidRDefault="005E5892" w:rsidP="005E5892">
      <w:pPr>
        <w:jc w:val="center"/>
        <w:rPr>
          <w:rFonts w:asciiTheme="minorEastAsia" w:eastAsiaTheme="minorEastAsia" w:hAnsiTheme="minorEastAsia"/>
          <w:szCs w:val="28"/>
        </w:rPr>
      </w:pPr>
      <w:r w:rsidRPr="00665759">
        <w:rPr>
          <w:rFonts w:asciiTheme="minorEastAsia" w:eastAsiaTheme="minorEastAsia" w:hAnsiTheme="minorEastAsia" w:hint="eastAsia"/>
          <w:szCs w:val="28"/>
        </w:rPr>
        <w:t>（201</w:t>
      </w:r>
      <w:r w:rsidR="006C7C17">
        <w:rPr>
          <w:rFonts w:asciiTheme="minorEastAsia" w:eastAsiaTheme="minorEastAsia" w:hAnsiTheme="minorEastAsia"/>
          <w:szCs w:val="28"/>
        </w:rPr>
        <w:t>9</w:t>
      </w:r>
      <w:r w:rsidRPr="00665759">
        <w:rPr>
          <w:rFonts w:asciiTheme="minorEastAsia" w:eastAsiaTheme="minorEastAsia" w:hAnsiTheme="minorEastAsia" w:hint="eastAsia"/>
          <w:szCs w:val="28"/>
        </w:rPr>
        <w:t>年1月以来）</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1562"/>
        <w:gridCol w:w="1679"/>
        <w:gridCol w:w="1436"/>
        <w:gridCol w:w="1490"/>
      </w:tblGrid>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项目名称</w:t>
            </w:r>
          </w:p>
        </w:tc>
        <w:tc>
          <w:tcPr>
            <w:tcW w:w="1562"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合同编号</w:t>
            </w: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工程规模</w:t>
            </w:r>
          </w:p>
        </w:tc>
        <w:tc>
          <w:tcPr>
            <w:tcW w:w="1436"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合同金额</w:t>
            </w: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jc w:val="center"/>
              <w:rPr>
                <w:rFonts w:asciiTheme="minorEastAsia" w:eastAsiaTheme="minorEastAsia" w:hAnsiTheme="minorEastAsia"/>
                <w:szCs w:val="28"/>
              </w:rPr>
            </w:pPr>
            <w:r w:rsidRPr="00665759">
              <w:rPr>
                <w:rFonts w:asciiTheme="minorEastAsia" w:eastAsiaTheme="minorEastAsia" w:hAnsiTheme="minorEastAsia" w:hint="eastAsia"/>
                <w:szCs w:val="28"/>
              </w:rPr>
              <w:t>完成情况</w:t>
            </w: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r w:rsidR="00665759" w:rsidRPr="00665759" w:rsidTr="00551619">
        <w:trPr>
          <w:trHeight w:val="660"/>
        </w:trPr>
        <w:tc>
          <w:tcPr>
            <w:tcW w:w="817"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562"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36" w:type="dxa"/>
            <w:tcBorders>
              <w:top w:val="single" w:sz="4" w:space="0" w:color="auto"/>
              <w:left w:val="single" w:sz="4" w:space="0" w:color="auto"/>
              <w:bottom w:val="single" w:sz="4" w:space="0" w:color="auto"/>
              <w:right w:val="single" w:sz="4" w:space="0" w:color="auto"/>
            </w:tcBorders>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5E5892" w:rsidRPr="00665759" w:rsidRDefault="005E5892" w:rsidP="00551619">
            <w:pPr>
              <w:autoSpaceDE w:val="0"/>
              <w:autoSpaceDN w:val="0"/>
              <w:adjustRightInd w:val="0"/>
              <w:spacing w:line="360" w:lineRule="auto"/>
              <w:rPr>
                <w:rFonts w:asciiTheme="minorEastAsia" w:eastAsiaTheme="minorEastAsia" w:hAnsiTheme="minorEastAsia"/>
                <w:szCs w:val="28"/>
              </w:rPr>
            </w:pPr>
          </w:p>
        </w:tc>
      </w:tr>
    </w:tbl>
    <w:p w:rsidR="005E5892" w:rsidRPr="00665759" w:rsidRDefault="005E5892" w:rsidP="005E5892">
      <w:pPr>
        <w:widowControl/>
        <w:ind w:firstLineChars="98" w:firstLine="275"/>
        <w:jc w:val="left"/>
        <w:rPr>
          <w:rFonts w:asciiTheme="minorEastAsia" w:eastAsiaTheme="minorEastAsia" w:hAnsiTheme="minorEastAsia"/>
          <w:b/>
          <w:bCs/>
          <w:szCs w:val="21"/>
        </w:rPr>
      </w:pPr>
      <w:r w:rsidRPr="00665759">
        <w:rPr>
          <w:rFonts w:asciiTheme="minorEastAsia" w:eastAsiaTheme="minorEastAsia" w:hAnsiTheme="minorEastAsia" w:hint="eastAsia"/>
          <w:b/>
          <w:bCs/>
          <w:szCs w:val="21"/>
        </w:rPr>
        <w:t>注：相关业绩应附合同扫描件。</w:t>
      </w:r>
    </w:p>
    <w:p w:rsidR="005E5892" w:rsidRPr="00665759" w:rsidRDefault="005E5892" w:rsidP="005E5892">
      <w:pPr>
        <w:spacing w:line="600" w:lineRule="exact"/>
        <w:jc w:val="center"/>
        <w:rPr>
          <w:rFonts w:asciiTheme="minorEastAsia" w:eastAsiaTheme="minorEastAsia" w:hAnsiTheme="minorEastAsia"/>
          <w:sz w:val="36"/>
          <w:szCs w:val="36"/>
        </w:rPr>
      </w:pPr>
    </w:p>
    <w:p w:rsidR="005E5892" w:rsidRPr="00665759" w:rsidRDefault="00A34075"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7" w:name="_Toc141794602"/>
      <w:r w:rsidRPr="00665759">
        <w:rPr>
          <w:rFonts w:asciiTheme="minorEastAsia" w:eastAsiaTheme="minorEastAsia" w:hAnsiTheme="minorEastAsia" w:hint="eastAsia"/>
          <w:kern w:val="44"/>
          <w:sz w:val="28"/>
          <w:szCs w:val="28"/>
        </w:rPr>
        <w:t xml:space="preserve">4.6 </w:t>
      </w:r>
      <w:r w:rsidR="005E5892" w:rsidRPr="00665759">
        <w:rPr>
          <w:rFonts w:asciiTheme="minorEastAsia" w:eastAsiaTheme="minorEastAsia" w:hAnsiTheme="minorEastAsia" w:hint="eastAsia"/>
          <w:kern w:val="44"/>
          <w:sz w:val="28"/>
          <w:szCs w:val="28"/>
        </w:rPr>
        <w:t>其他证明材料</w:t>
      </w:r>
      <w:bookmarkEnd w:id="97"/>
    </w:p>
    <w:p w:rsidR="005E5892" w:rsidRPr="00665759" w:rsidRDefault="005E5892" w:rsidP="005E5892">
      <w:pPr>
        <w:pStyle w:val="p0"/>
        <w:spacing w:before="0" w:beforeAutospacing="0" w:after="0" w:afterAutospacing="0" w:line="600" w:lineRule="exact"/>
        <w:ind w:firstLineChars="200" w:firstLine="576"/>
        <w:rPr>
          <w:rFonts w:asciiTheme="minorEastAsia" w:eastAsiaTheme="minorEastAsia" w:hAnsiTheme="minorEastAsia" w:cs="Times New Roman"/>
          <w:spacing w:val="4"/>
          <w:kern w:val="2"/>
          <w:sz w:val="28"/>
          <w:szCs w:val="28"/>
        </w:rPr>
      </w:pPr>
      <w:r w:rsidRPr="00665759">
        <w:rPr>
          <w:rFonts w:asciiTheme="minorEastAsia" w:eastAsiaTheme="minorEastAsia" w:hAnsiTheme="minorEastAsia" w:cs="Times New Roman" w:hint="eastAsia"/>
          <w:spacing w:val="4"/>
          <w:kern w:val="2"/>
          <w:sz w:val="28"/>
          <w:szCs w:val="28"/>
        </w:rPr>
        <w:t>需提交的证明材料包括但不限于：</w:t>
      </w:r>
    </w:p>
    <w:p w:rsidR="005E5892" w:rsidRPr="00665759" w:rsidRDefault="005E5892" w:rsidP="005E5892">
      <w:pPr>
        <w:autoSpaceDE w:val="0"/>
        <w:autoSpaceDN w:val="0"/>
        <w:adjustRightInd w:val="0"/>
        <w:spacing w:line="600" w:lineRule="exact"/>
        <w:ind w:leftChars="300" w:left="1560" w:hangingChars="250" w:hanging="720"/>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5.1  企业法人营业执照副本彩色扫描件；</w:t>
      </w:r>
    </w:p>
    <w:p w:rsidR="005E5892" w:rsidRPr="00665759" w:rsidRDefault="005E5892" w:rsidP="005E5892">
      <w:pPr>
        <w:autoSpaceDE w:val="0"/>
        <w:autoSpaceDN w:val="0"/>
        <w:adjustRightInd w:val="0"/>
        <w:spacing w:line="600" w:lineRule="exact"/>
        <w:ind w:leftChars="300" w:left="1560" w:hangingChars="250" w:hanging="720"/>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5.2  资质证书（按国家或</w:t>
      </w:r>
      <w:r w:rsidRPr="00665759">
        <w:rPr>
          <w:rFonts w:asciiTheme="minorEastAsia" w:eastAsiaTheme="minorEastAsia" w:hAnsiTheme="minorEastAsia"/>
          <w:spacing w:val="4"/>
          <w:szCs w:val="28"/>
        </w:rPr>
        <w:t>行业</w:t>
      </w:r>
      <w:r w:rsidRPr="00665759">
        <w:rPr>
          <w:rFonts w:asciiTheme="minorEastAsia" w:eastAsiaTheme="minorEastAsia" w:hAnsiTheme="minorEastAsia" w:hint="eastAsia"/>
          <w:spacing w:val="4"/>
          <w:szCs w:val="28"/>
        </w:rPr>
        <w:t>资质等级标准提供类别相应资质</w:t>
      </w:r>
      <w:r w:rsidR="00901DE6" w:rsidRPr="00665759">
        <w:rPr>
          <w:rFonts w:asciiTheme="minorEastAsia" w:eastAsiaTheme="minorEastAsia" w:hAnsiTheme="minorEastAsia" w:hint="eastAsia"/>
          <w:spacing w:val="4"/>
          <w:szCs w:val="28"/>
        </w:rPr>
        <w:t>，材料类此项不做要求</w:t>
      </w:r>
      <w:r w:rsidRPr="00665759">
        <w:rPr>
          <w:rFonts w:asciiTheme="minorEastAsia" w:eastAsiaTheme="minorEastAsia" w:hAnsiTheme="minorEastAsia" w:hint="eastAsia"/>
          <w:spacing w:val="4"/>
          <w:szCs w:val="28"/>
        </w:rPr>
        <w:t xml:space="preserve">）； </w:t>
      </w:r>
    </w:p>
    <w:p w:rsidR="005E5892" w:rsidRPr="00665759" w:rsidRDefault="005E5892" w:rsidP="005E5892">
      <w:pPr>
        <w:autoSpaceDE w:val="0"/>
        <w:autoSpaceDN w:val="0"/>
        <w:adjustRightInd w:val="0"/>
        <w:spacing w:line="600" w:lineRule="exact"/>
        <w:ind w:leftChars="300" w:left="1560" w:hangingChars="250" w:hanging="720"/>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5.3 安全生产许可证复印件加盖鲜章（若有）；</w:t>
      </w:r>
    </w:p>
    <w:p w:rsidR="005E5892" w:rsidRPr="00665759" w:rsidRDefault="005E5892" w:rsidP="005E5892">
      <w:pPr>
        <w:autoSpaceDE w:val="0"/>
        <w:autoSpaceDN w:val="0"/>
        <w:adjustRightInd w:val="0"/>
        <w:spacing w:line="600" w:lineRule="exact"/>
        <w:ind w:leftChars="300" w:left="1560" w:hangingChars="250" w:hanging="720"/>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5.4 开户许可证(或开户信息）复印件；</w:t>
      </w:r>
    </w:p>
    <w:p w:rsidR="005E5892" w:rsidRPr="00665759" w:rsidRDefault="005E5892" w:rsidP="005E5892">
      <w:pPr>
        <w:autoSpaceDE w:val="0"/>
        <w:autoSpaceDN w:val="0"/>
        <w:adjustRightInd w:val="0"/>
        <w:spacing w:line="600" w:lineRule="exact"/>
        <w:ind w:leftChars="300" w:left="1560" w:hangingChars="250" w:hanging="720"/>
        <w:rPr>
          <w:rFonts w:asciiTheme="minorEastAsia" w:eastAsiaTheme="minorEastAsia" w:hAnsiTheme="minorEastAsia"/>
          <w:spacing w:val="4"/>
          <w:szCs w:val="28"/>
        </w:rPr>
      </w:pPr>
      <w:r w:rsidRPr="00665759">
        <w:rPr>
          <w:rFonts w:asciiTheme="minorEastAsia" w:eastAsiaTheme="minorEastAsia" w:hAnsiTheme="minorEastAsia" w:hint="eastAsia"/>
          <w:spacing w:val="4"/>
          <w:szCs w:val="28"/>
        </w:rPr>
        <w:t>5.5 承诺书（针对本公告1.1.4至1.1.</w:t>
      </w:r>
      <w:r w:rsidR="00161D86" w:rsidRPr="00665759">
        <w:rPr>
          <w:rFonts w:asciiTheme="minorEastAsia" w:eastAsiaTheme="minorEastAsia" w:hAnsiTheme="minorEastAsia" w:hint="eastAsia"/>
          <w:spacing w:val="4"/>
          <w:szCs w:val="28"/>
        </w:rPr>
        <w:t>9</w:t>
      </w:r>
      <w:r w:rsidRPr="00665759">
        <w:rPr>
          <w:rFonts w:asciiTheme="minorEastAsia" w:eastAsiaTheme="minorEastAsia" w:hAnsiTheme="minorEastAsia" w:hint="eastAsia"/>
          <w:spacing w:val="4"/>
          <w:szCs w:val="28"/>
        </w:rPr>
        <w:t>项的内容，格式自拟）。</w:t>
      </w: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5E5892" w:rsidRPr="00665759" w:rsidRDefault="005E5892" w:rsidP="005E5892">
      <w:pPr>
        <w:pStyle w:val="a0"/>
        <w:rPr>
          <w:rFonts w:asciiTheme="minorEastAsia" w:eastAsiaTheme="minorEastAsia" w:hAnsiTheme="minorEastAsia"/>
        </w:rPr>
      </w:pPr>
    </w:p>
    <w:p w:rsidR="00B34434" w:rsidRPr="00665759" w:rsidRDefault="00B34434">
      <w:pPr>
        <w:widowControl/>
        <w:jc w:val="left"/>
        <w:rPr>
          <w:rFonts w:asciiTheme="minorEastAsia" w:eastAsiaTheme="minorEastAsia" w:hAnsiTheme="minorEastAsia"/>
          <w:sz w:val="22"/>
          <w:szCs w:val="20"/>
        </w:rPr>
      </w:pPr>
      <w:r w:rsidRPr="00665759">
        <w:rPr>
          <w:rFonts w:asciiTheme="minorEastAsia" w:eastAsiaTheme="minorEastAsia" w:hAnsiTheme="minorEastAsia"/>
        </w:rPr>
        <w:br w:type="page"/>
      </w:r>
    </w:p>
    <w:p w:rsidR="00BB40A8" w:rsidRPr="00665759" w:rsidRDefault="00BB40A8" w:rsidP="009139E0">
      <w:pPr>
        <w:widowControl/>
        <w:jc w:val="left"/>
        <w:rPr>
          <w:rFonts w:asciiTheme="minorEastAsia" w:eastAsiaTheme="minorEastAsia" w:hAnsiTheme="minorEastAsia"/>
          <w:sz w:val="32"/>
          <w:szCs w:val="32"/>
        </w:rPr>
      </w:pPr>
    </w:p>
    <w:p w:rsidR="00BB40A8" w:rsidRPr="00665759" w:rsidRDefault="00820807"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8" w:name="_Toc141794603"/>
      <w:r w:rsidRPr="00665759">
        <w:rPr>
          <w:rFonts w:asciiTheme="minorEastAsia" w:eastAsiaTheme="minorEastAsia" w:hAnsiTheme="minorEastAsia" w:hint="eastAsia"/>
          <w:kern w:val="44"/>
          <w:sz w:val="28"/>
          <w:szCs w:val="28"/>
        </w:rPr>
        <w:t xml:space="preserve">4.7 </w:t>
      </w:r>
      <w:r w:rsidR="00091F9B" w:rsidRPr="00665759">
        <w:rPr>
          <w:rFonts w:asciiTheme="minorEastAsia" w:eastAsiaTheme="minorEastAsia" w:hAnsiTheme="minorEastAsia" w:hint="eastAsia"/>
          <w:kern w:val="44"/>
          <w:sz w:val="28"/>
          <w:szCs w:val="28"/>
        </w:rPr>
        <w:t>比选申请人认为需要提供的其他证明材料</w:t>
      </w:r>
      <w:bookmarkEnd w:id="98"/>
    </w:p>
    <w:bookmarkEnd w:id="88"/>
    <w:bookmarkEnd w:id="89"/>
    <w:bookmarkEnd w:id="90"/>
    <w:bookmarkEnd w:id="91"/>
    <w:bookmarkEnd w:id="92"/>
    <w:bookmarkEnd w:id="93"/>
    <w:p w:rsidR="00BB40A8" w:rsidRPr="00665759" w:rsidRDefault="00BB40A8">
      <w:pPr>
        <w:spacing w:after="123" w:line="360" w:lineRule="auto"/>
        <w:rPr>
          <w:rFonts w:asciiTheme="minorEastAsia" w:eastAsiaTheme="minorEastAsia" w:hAnsiTheme="minorEastAsia"/>
          <w:szCs w:val="28"/>
        </w:rPr>
      </w:pPr>
    </w:p>
    <w:p w:rsidR="00705B6E" w:rsidRPr="00665759" w:rsidRDefault="00705B6E">
      <w:pPr>
        <w:widowControl/>
        <w:jc w:val="left"/>
        <w:rPr>
          <w:rFonts w:asciiTheme="minorEastAsia" w:eastAsiaTheme="minorEastAsia" w:hAnsiTheme="minorEastAsia"/>
          <w:sz w:val="22"/>
          <w:szCs w:val="20"/>
        </w:rPr>
      </w:pPr>
      <w:r w:rsidRPr="00665759">
        <w:rPr>
          <w:rFonts w:asciiTheme="minorEastAsia" w:eastAsiaTheme="minorEastAsia" w:hAnsiTheme="minorEastAsia"/>
        </w:rPr>
        <w:br w:type="page"/>
      </w:r>
    </w:p>
    <w:p w:rsidR="00A14F39" w:rsidRPr="00665759" w:rsidRDefault="00436EED" w:rsidP="00D5621A">
      <w:pPr>
        <w:pStyle w:val="2"/>
        <w:spacing w:beforeLines="50" w:before="156" w:afterLines="50" w:after="156"/>
        <w:ind w:firstLineChars="200" w:firstLine="562"/>
        <w:jc w:val="center"/>
        <w:rPr>
          <w:rFonts w:asciiTheme="minorEastAsia" w:eastAsiaTheme="minorEastAsia" w:hAnsiTheme="minorEastAsia"/>
          <w:kern w:val="44"/>
          <w:sz w:val="28"/>
          <w:szCs w:val="28"/>
        </w:rPr>
      </w:pPr>
      <w:bookmarkStart w:id="99" w:name="_Toc141794604"/>
      <w:r w:rsidRPr="00665759">
        <w:rPr>
          <w:rFonts w:asciiTheme="minorEastAsia" w:eastAsiaTheme="minorEastAsia" w:hAnsiTheme="minorEastAsia" w:hint="eastAsia"/>
          <w:kern w:val="44"/>
          <w:sz w:val="28"/>
          <w:szCs w:val="28"/>
        </w:rPr>
        <w:lastRenderedPageBreak/>
        <w:t xml:space="preserve">4.8 </w:t>
      </w:r>
      <w:r w:rsidR="00705B6E" w:rsidRPr="00665759">
        <w:rPr>
          <w:rFonts w:asciiTheme="minorEastAsia" w:eastAsiaTheme="minorEastAsia" w:hAnsiTheme="minorEastAsia" w:hint="eastAsia"/>
          <w:kern w:val="44"/>
          <w:sz w:val="28"/>
          <w:szCs w:val="28"/>
        </w:rPr>
        <w:t>报价清单</w:t>
      </w:r>
      <w:bookmarkEnd w:id="99"/>
    </w:p>
    <w:p w:rsidR="00A14F39" w:rsidRPr="00665759" w:rsidRDefault="00331C19" w:rsidP="00A14F39">
      <w:pPr>
        <w:pStyle w:val="a0"/>
        <w:rPr>
          <w:rFonts w:asciiTheme="minorEastAsia" w:eastAsiaTheme="minorEastAsia" w:hAnsiTheme="minorEastAsia"/>
          <w:b/>
          <w:sz w:val="21"/>
          <w:szCs w:val="21"/>
        </w:rPr>
      </w:pPr>
      <w:r w:rsidRPr="00665759">
        <w:rPr>
          <w:rFonts w:asciiTheme="minorEastAsia" w:eastAsiaTheme="minorEastAsia" w:hAnsiTheme="minorEastAsia" w:hint="eastAsia"/>
          <w:b/>
          <w:sz w:val="21"/>
          <w:szCs w:val="21"/>
        </w:rPr>
        <w:t>附表1：</w:t>
      </w:r>
      <w:r w:rsidR="00307023" w:rsidRPr="00665759">
        <w:rPr>
          <w:rFonts w:asciiTheme="minorEastAsia" w:eastAsiaTheme="minorEastAsia" w:hAnsiTheme="minorEastAsia" w:hint="eastAsia"/>
          <w:b/>
          <w:sz w:val="21"/>
          <w:szCs w:val="21"/>
        </w:rPr>
        <w:t>一标段：</w:t>
      </w:r>
      <w:r w:rsidR="00174F2D">
        <w:rPr>
          <w:rFonts w:asciiTheme="minorEastAsia" w:eastAsiaTheme="minorEastAsia" w:hAnsiTheme="minorEastAsia" w:hint="eastAsia"/>
          <w:b/>
          <w:sz w:val="21"/>
          <w:szCs w:val="21"/>
        </w:rPr>
        <w:t>劳务</w:t>
      </w:r>
      <w:r w:rsidR="00FF49C3" w:rsidRPr="00665759">
        <w:rPr>
          <w:rFonts w:asciiTheme="minorEastAsia" w:eastAsiaTheme="minorEastAsia" w:hAnsiTheme="minorEastAsia" w:hint="eastAsia"/>
          <w:b/>
          <w:sz w:val="21"/>
          <w:szCs w:val="21"/>
        </w:rPr>
        <w:t>报价清单</w:t>
      </w:r>
      <w:r w:rsidR="001E7E0E" w:rsidRPr="00665759">
        <w:rPr>
          <w:rFonts w:asciiTheme="minorEastAsia" w:eastAsiaTheme="minorEastAsia" w:hAnsiTheme="minorEastAsia" w:hint="eastAsia"/>
          <w:b/>
          <w:sz w:val="21"/>
          <w:szCs w:val="21"/>
        </w:rPr>
        <w:t>（</w:t>
      </w:r>
      <w:r w:rsidR="00CB3CD0" w:rsidRPr="00665759">
        <w:rPr>
          <w:rFonts w:asciiTheme="minorEastAsia" w:eastAsiaTheme="minorEastAsia" w:hAnsiTheme="minorEastAsia" w:hint="eastAsia"/>
          <w:b/>
          <w:sz w:val="21"/>
          <w:szCs w:val="21"/>
        </w:rPr>
        <w:t>附件内容：</w:t>
      </w:r>
      <w:r w:rsidR="00174F2D" w:rsidRPr="00174F2D">
        <w:rPr>
          <w:rFonts w:asciiTheme="minorEastAsia" w:eastAsiaTheme="minorEastAsia" w:hAnsiTheme="minorEastAsia" w:hint="eastAsia"/>
          <w:b/>
          <w:bCs/>
          <w:sz w:val="21"/>
          <w:szCs w:val="21"/>
        </w:rPr>
        <w:t>桩板墙、排水沟、护面墙、被动网、临时用工、混凝土、钢筋</w:t>
      </w:r>
      <w:r w:rsidR="00174F2D">
        <w:rPr>
          <w:rFonts w:asciiTheme="minorEastAsia" w:eastAsiaTheme="minorEastAsia" w:hAnsiTheme="minorEastAsia" w:hint="eastAsia"/>
          <w:b/>
          <w:bCs/>
          <w:sz w:val="21"/>
          <w:szCs w:val="21"/>
        </w:rPr>
        <w:t>绑扎</w:t>
      </w:r>
      <w:r w:rsidR="00CB3CD0" w:rsidRPr="00665759">
        <w:rPr>
          <w:rFonts w:asciiTheme="minorEastAsia" w:eastAsiaTheme="minorEastAsia" w:hAnsiTheme="minorEastAsia" w:hint="eastAsia"/>
          <w:b/>
          <w:sz w:val="21"/>
          <w:szCs w:val="21"/>
        </w:rPr>
        <w:t>野外雇工</w:t>
      </w:r>
      <w:r w:rsidR="001E7E0E" w:rsidRPr="00665759">
        <w:rPr>
          <w:rFonts w:asciiTheme="minorEastAsia" w:eastAsiaTheme="minorEastAsia" w:hAnsiTheme="minorEastAsia" w:hint="eastAsia"/>
          <w:b/>
          <w:sz w:val="21"/>
          <w:szCs w:val="21"/>
        </w:rPr>
        <w:t>）</w:t>
      </w:r>
    </w:p>
    <w:p w:rsidR="00331C19" w:rsidRPr="00665759" w:rsidRDefault="00331C19" w:rsidP="00A14F39">
      <w:pPr>
        <w:pStyle w:val="a0"/>
        <w:rPr>
          <w:rFonts w:asciiTheme="minorEastAsia" w:eastAsiaTheme="minorEastAsia" w:hAnsiTheme="minorEastAsia"/>
        </w:rPr>
      </w:pPr>
    </w:p>
    <w:p w:rsidR="00331C19" w:rsidRPr="00665759" w:rsidRDefault="00331C19" w:rsidP="00A14F39">
      <w:pPr>
        <w:pStyle w:val="a0"/>
        <w:rPr>
          <w:rFonts w:asciiTheme="minorEastAsia" w:eastAsiaTheme="minorEastAsia" w:hAnsiTheme="minorEastAsia"/>
        </w:rPr>
      </w:pPr>
    </w:p>
    <w:p w:rsidR="00174F2D" w:rsidRDefault="00331C19" w:rsidP="00A14F39">
      <w:pPr>
        <w:pStyle w:val="a0"/>
        <w:rPr>
          <w:rFonts w:asciiTheme="minorEastAsia" w:eastAsiaTheme="minorEastAsia" w:hAnsiTheme="minorEastAsia"/>
          <w:b/>
          <w:sz w:val="21"/>
          <w:szCs w:val="21"/>
        </w:rPr>
      </w:pPr>
      <w:r w:rsidRPr="00665759">
        <w:rPr>
          <w:rFonts w:asciiTheme="minorEastAsia" w:eastAsiaTheme="minorEastAsia" w:hAnsiTheme="minorEastAsia" w:hint="eastAsia"/>
          <w:b/>
          <w:sz w:val="21"/>
          <w:szCs w:val="21"/>
        </w:rPr>
        <w:t>附表2</w:t>
      </w:r>
      <w:r w:rsidR="00FF49C3" w:rsidRPr="00665759">
        <w:rPr>
          <w:rFonts w:asciiTheme="minorEastAsia" w:eastAsiaTheme="minorEastAsia" w:hAnsiTheme="minorEastAsia" w:hint="eastAsia"/>
          <w:b/>
          <w:sz w:val="21"/>
          <w:szCs w:val="21"/>
        </w:rPr>
        <w:t>：</w:t>
      </w:r>
      <w:r w:rsidR="00307023" w:rsidRPr="00665759">
        <w:rPr>
          <w:rFonts w:asciiTheme="minorEastAsia" w:eastAsiaTheme="minorEastAsia" w:hAnsiTheme="minorEastAsia" w:hint="eastAsia"/>
          <w:b/>
          <w:sz w:val="21"/>
          <w:szCs w:val="21"/>
        </w:rPr>
        <w:t>二标段：</w:t>
      </w:r>
      <w:r w:rsidR="00174F2D">
        <w:rPr>
          <w:rFonts w:asciiTheme="minorEastAsia" w:eastAsiaTheme="minorEastAsia" w:hAnsiTheme="minorEastAsia" w:hint="eastAsia"/>
          <w:b/>
          <w:sz w:val="21"/>
          <w:szCs w:val="21"/>
        </w:rPr>
        <w:t>咨询服务</w:t>
      </w:r>
      <w:r w:rsidR="00FF49C3" w:rsidRPr="00665759">
        <w:rPr>
          <w:rFonts w:asciiTheme="minorEastAsia" w:eastAsiaTheme="minorEastAsia" w:hAnsiTheme="minorEastAsia" w:hint="eastAsia"/>
          <w:b/>
          <w:sz w:val="21"/>
          <w:szCs w:val="21"/>
        </w:rPr>
        <w:t>报价清单</w:t>
      </w:r>
      <w:r w:rsidR="006C04AA" w:rsidRPr="00665759">
        <w:rPr>
          <w:rFonts w:asciiTheme="minorEastAsia" w:eastAsiaTheme="minorEastAsia" w:hAnsiTheme="minorEastAsia" w:hint="eastAsia"/>
          <w:b/>
          <w:sz w:val="21"/>
          <w:szCs w:val="21"/>
        </w:rPr>
        <w:t>（</w:t>
      </w:r>
      <w:r w:rsidR="00CB3CD0" w:rsidRPr="00665759">
        <w:rPr>
          <w:rFonts w:asciiTheme="minorEastAsia" w:eastAsiaTheme="minorEastAsia" w:hAnsiTheme="minorEastAsia" w:hint="eastAsia"/>
          <w:b/>
          <w:sz w:val="21"/>
          <w:szCs w:val="21"/>
        </w:rPr>
        <w:t>附件内容</w:t>
      </w:r>
      <w:r w:rsidR="00BA3258" w:rsidRPr="00665759">
        <w:rPr>
          <w:rFonts w:asciiTheme="minorEastAsia" w:eastAsiaTheme="minorEastAsia" w:hAnsiTheme="minorEastAsia" w:hint="eastAsia"/>
          <w:b/>
          <w:sz w:val="21"/>
          <w:szCs w:val="21"/>
        </w:rPr>
        <w:t>：</w:t>
      </w:r>
      <w:r w:rsidR="00174F2D" w:rsidRPr="00174F2D">
        <w:rPr>
          <w:rFonts w:asciiTheme="minorEastAsia" w:eastAsiaTheme="minorEastAsia" w:hAnsiTheme="minorEastAsia" w:hint="eastAsia"/>
          <w:b/>
          <w:sz w:val="21"/>
          <w:szCs w:val="21"/>
        </w:rPr>
        <w:t>地方关系协调，为合同签订、设计变更，工作量签证、现场管理、竣工审计、资金拨付、</w:t>
      </w:r>
      <w:r w:rsidR="00775458">
        <w:rPr>
          <w:rFonts w:asciiTheme="minorEastAsia" w:eastAsiaTheme="minorEastAsia" w:hAnsiTheme="minorEastAsia" w:hint="eastAsia"/>
          <w:b/>
          <w:sz w:val="21"/>
          <w:szCs w:val="21"/>
        </w:rPr>
        <w:t>其他技术服务</w:t>
      </w:r>
      <w:r w:rsidR="00174F2D" w:rsidRPr="00174F2D">
        <w:rPr>
          <w:rFonts w:asciiTheme="minorEastAsia" w:eastAsiaTheme="minorEastAsia" w:hAnsiTheme="minorEastAsia" w:hint="eastAsia"/>
          <w:b/>
          <w:sz w:val="21"/>
          <w:szCs w:val="21"/>
        </w:rPr>
        <w:t>等提供必要的协助</w:t>
      </w:r>
      <w:r w:rsidR="00174F2D">
        <w:rPr>
          <w:rFonts w:asciiTheme="minorEastAsia" w:eastAsiaTheme="minorEastAsia" w:hAnsiTheme="minorEastAsia" w:hint="eastAsia"/>
          <w:b/>
          <w:sz w:val="21"/>
          <w:szCs w:val="21"/>
        </w:rPr>
        <w:t>）</w:t>
      </w:r>
    </w:p>
    <w:p w:rsidR="00174F2D" w:rsidRDefault="00174F2D" w:rsidP="00A14F39">
      <w:pPr>
        <w:pStyle w:val="a0"/>
        <w:rPr>
          <w:rFonts w:asciiTheme="minorEastAsia" w:eastAsiaTheme="minorEastAsia" w:hAnsiTheme="minorEastAsia"/>
          <w:b/>
          <w:sz w:val="21"/>
          <w:szCs w:val="21"/>
        </w:rPr>
      </w:pPr>
    </w:p>
    <w:p w:rsidR="00174F2D" w:rsidRDefault="00174F2D" w:rsidP="00A14F39">
      <w:pPr>
        <w:pStyle w:val="a0"/>
        <w:rPr>
          <w:rFonts w:asciiTheme="minorEastAsia" w:eastAsiaTheme="minorEastAsia" w:hAnsiTheme="minorEastAsia"/>
          <w:b/>
          <w:sz w:val="21"/>
          <w:szCs w:val="21"/>
        </w:rPr>
      </w:pPr>
    </w:p>
    <w:p w:rsidR="00331C19" w:rsidRDefault="00174F2D" w:rsidP="00A14F39">
      <w:pPr>
        <w:pStyle w:val="a0"/>
        <w:rPr>
          <w:rFonts w:asciiTheme="minorEastAsia" w:eastAsiaTheme="minorEastAsia" w:hAnsiTheme="minorEastAsia"/>
          <w:b/>
          <w:sz w:val="21"/>
          <w:szCs w:val="21"/>
        </w:rPr>
      </w:pPr>
      <w:r w:rsidRPr="00665759">
        <w:rPr>
          <w:rFonts w:asciiTheme="minorEastAsia" w:eastAsiaTheme="minorEastAsia" w:hAnsiTheme="minorEastAsia" w:hint="eastAsia"/>
          <w:b/>
          <w:sz w:val="21"/>
          <w:szCs w:val="21"/>
        </w:rPr>
        <w:t>附表</w:t>
      </w:r>
      <w:r>
        <w:rPr>
          <w:rFonts w:asciiTheme="minorEastAsia" w:eastAsiaTheme="minorEastAsia" w:hAnsiTheme="minorEastAsia"/>
          <w:b/>
          <w:sz w:val="21"/>
          <w:szCs w:val="21"/>
        </w:rPr>
        <w:t>3</w:t>
      </w:r>
      <w:r w:rsidRPr="00665759">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三</w:t>
      </w:r>
      <w:r w:rsidRPr="00665759">
        <w:rPr>
          <w:rFonts w:asciiTheme="minorEastAsia" w:eastAsiaTheme="minorEastAsia" w:hAnsiTheme="minorEastAsia" w:hint="eastAsia"/>
          <w:b/>
          <w:sz w:val="21"/>
          <w:szCs w:val="21"/>
        </w:rPr>
        <w:t>标段：</w:t>
      </w:r>
      <w:r>
        <w:rPr>
          <w:rFonts w:asciiTheme="minorEastAsia" w:eastAsiaTheme="minorEastAsia" w:hAnsiTheme="minorEastAsia" w:hint="eastAsia"/>
          <w:b/>
          <w:sz w:val="21"/>
          <w:szCs w:val="21"/>
        </w:rPr>
        <w:t>钢筋材料</w:t>
      </w:r>
      <w:r w:rsidRPr="00665759">
        <w:rPr>
          <w:rFonts w:asciiTheme="minorEastAsia" w:eastAsiaTheme="minorEastAsia" w:hAnsiTheme="minorEastAsia" w:hint="eastAsia"/>
          <w:b/>
          <w:sz w:val="21"/>
          <w:szCs w:val="21"/>
        </w:rPr>
        <w:t>报价清单（附件内容：</w:t>
      </w:r>
      <w:r w:rsidR="006C04AA" w:rsidRPr="00665759">
        <w:rPr>
          <w:rFonts w:asciiTheme="minorEastAsia" w:eastAsiaTheme="minorEastAsia" w:hAnsiTheme="minorEastAsia" w:hint="eastAsia"/>
          <w:b/>
          <w:sz w:val="21"/>
          <w:szCs w:val="21"/>
        </w:rPr>
        <w:t>1、</w:t>
      </w:r>
      <w:r w:rsidR="006C04AA" w:rsidRPr="00665759">
        <w:rPr>
          <w:rFonts w:asciiTheme="minorEastAsia" w:eastAsiaTheme="minorEastAsia" w:hAnsiTheme="minorEastAsia" w:hint="eastAsia"/>
          <w:b/>
          <w:spacing w:val="4"/>
          <w:sz w:val="21"/>
          <w:szCs w:val="21"/>
        </w:rPr>
        <w:t>原材料2、专业管材3、低值易耗品</w:t>
      </w:r>
      <w:r w:rsidR="006C04AA" w:rsidRPr="00665759">
        <w:rPr>
          <w:rFonts w:asciiTheme="minorEastAsia" w:eastAsiaTheme="minorEastAsia" w:hAnsiTheme="minorEastAsia" w:hint="eastAsia"/>
          <w:b/>
          <w:sz w:val="21"/>
          <w:szCs w:val="21"/>
        </w:rPr>
        <w:t>）</w:t>
      </w:r>
    </w:p>
    <w:p w:rsidR="00775458" w:rsidRDefault="00775458" w:rsidP="00A14F39">
      <w:pPr>
        <w:pStyle w:val="a0"/>
        <w:rPr>
          <w:rFonts w:asciiTheme="minorEastAsia" w:eastAsiaTheme="minorEastAsia" w:hAnsiTheme="minorEastAsia"/>
          <w:b/>
          <w:sz w:val="21"/>
          <w:szCs w:val="21"/>
        </w:rPr>
      </w:pPr>
    </w:p>
    <w:p w:rsidR="00775458" w:rsidRDefault="00775458" w:rsidP="00A14F39">
      <w:pPr>
        <w:pStyle w:val="a0"/>
        <w:rPr>
          <w:rFonts w:asciiTheme="minorEastAsia" w:eastAsiaTheme="minorEastAsia" w:hAnsiTheme="minorEastAsia"/>
          <w:b/>
          <w:sz w:val="21"/>
          <w:szCs w:val="21"/>
        </w:rPr>
      </w:pPr>
    </w:p>
    <w:p w:rsidR="00775458" w:rsidRDefault="00775458" w:rsidP="00A14F39">
      <w:pPr>
        <w:pStyle w:val="a0"/>
        <w:rPr>
          <w:rFonts w:asciiTheme="minorEastAsia" w:eastAsiaTheme="minorEastAsia" w:hAnsiTheme="minorEastAsia"/>
          <w:b/>
          <w:sz w:val="21"/>
          <w:szCs w:val="21"/>
        </w:rPr>
      </w:pPr>
    </w:p>
    <w:p w:rsidR="00775458" w:rsidRPr="00665759" w:rsidRDefault="00775458" w:rsidP="00775458">
      <w:pPr>
        <w:pStyle w:val="a0"/>
        <w:rPr>
          <w:rFonts w:asciiTheme="minorEastAsia" w:eastAsiaTheme="minorEastAsia" w:hAnsiTheme="minorEastAsia"/>
          <w:b/>
          <w:sz w:val="21"/>
          <w:szCs w:val="21"/>
        </w:rPr>
      </w:pPr>
      <w:r w:rsidRPr="00665759">
        <w:rPr>
          <w:rFonts w:asciiTheme="minorEastAsia" w:eastAsiaTheme="minorEastAsia" w:hAnsiTheme="minorEastAsia" w:hint="eastAsia"/>
          <w:b/>
          <w:sz w:val="21"/>
          <w:szCs w:val="21"/>
        </w:rPr>
        <w:t>附表</w:t>
      </w:r>
      <w:r>
        <w:rPr>
          <w:rFonts w:asciiTheme="minorEastAsia" w:eastAsiaTheme="minorEastAsia" w:hAnsiTheme="minorEastAsia"/>
          <w:b/>
          <w:sz w:val="21"/>
          <w:szCs w:val="21"/>
        </w:rPr>
        <w:t>4</w:t>
      </w:r>
      <w:r w:rsidRPr="00665759">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四</w:t>
      </w:r>
      <w:r w:rsidRPr="00665759">
        <w:rPr>
          <w:rFonts w:asciiTheme="minorEastAsia" w:eastAsiaTheme="minorEastAsia" w:hAnsiTheme="minorEastAsia" w:hint="eastAsia"/>
          <w:b/>
          <w:sz w:val="21"/>
          <w:szCs w:val="21"/>
        </w:rPr>
        <w:t>标段：</w:t>
      </w:r>
      <w:r>
        <w:rPr>
          <w:rFonts w:asciiTheme="minorEastAsia" w:eastAsiaTheme="minorEastAsia" w:hAnsiTheme="minorEastAsia" w:hint="eastAsia"/>
          <w:b/>
          <w:sz w:val="21"/>
          <w:szCs w:val="21"/>
        </w:rPr>
        <w:t>水泥材料</w:t>
      </w:r>
      <w:r w:rsidRPr="00665759">
        <w:rPr>
          <w:rFonts w:asciiTheme="minorEastAsia" w:eastAsiaTheme="minorEastAsia" w:hAnsiTheme="minorEastAsia" w:hint="eastAsia"/>
          <w:b/>
          <w:sz w:val="21"/>
          <w:szCs w:val="21"/>
        </w:rPr>
        <w:t>报价清单（附件内容：1、</w:t>
      </w:r>
      <w:r w:rsidRPr="00665759">
        <w:rPr>
          <w:rFonts w:asciiTheme="minorEastAsia" w:eastAsiaTheme="minorEastAsia" w:hAnsiTheme="minorEastAsia" w:hint="eastAsia"/>
          <w:b/>
          <w:spacing w:val="4"/>
          <w:sz w:val="21"/>
          <w:szCs w:val="21"/>
        </w:rPr>
        <w:t>原材料2、专业管材3、低值易耗品</w:t>
      </w:r>
      <w:r w:rsidRPr="00665759">
        <w:rPr>
          <w:rFonts w:asciiTheme="minorEastAsia" w:eastAsiaTheme="minorEastAsia" w:hAnsiTheme="minorEastAsia" w:hint="eastAsia"/>
          <w:b/>
          <w:sz w:val="21"/>
          <w:szCs w:val="21"/>
        </w:rPr>
        <w:t>）</w:t>
      </w:r>
    </w:p>
    <w:p w:rsidR="00775458" w:rsidRPr="00775458" w:rsidRDefault="00775458" w:rsidP="00A14F39">
      <w:pPr>
        <w:pStyle w:val="a0"/>
        <w:rPr>
          <w:rFonts w:asciiTheme="minorEastAsia" w:eastAsiaTheme="minorEastAsia" w:hAnsiTheme="minorEastAsia"/>
          <w:b/>
          <w:sz w:val="21"/>
          <w:szCs w:val="21"/>
        </w:rPr>
      </w:pPr>
    </w:p>
    <w:p w:rsidR="00204F7D" w:rsidRPr="00665759" w:rsidRDefault="00204F7D" w:rsidP="00A14F39">
      <w:pPr>
        <w:pStyle w:val="a0"/>
        <w:rPr>
          <w:rFonts w:asciiTheme="minorEastAsia" w:eastAsiaTheme="minorEastAsia" w:hAnsiTheme="minorEastAsia"/>
        </w:rPr>
      </w:pPr>
    </w:p>
    <w:p w:rsidR="005F2A64" w:rsidRPr="00665759" w:rsidRDefault="005F2A64" w:rsidP="00A14F39">
      <w:pPr>
        <w:pStyle w:val="a0"/>
        <w:rPr>
          <w:rFonts w:asciiTheme="minorEastAsia" w:eastAsiaTheme="minorEastAsia" w:hAnsiTheme="minorEastAsia"/>
        </w:rPr>
      </w:pPr>
    </w:p>
    <w:sectPr w:rsidR="005F2A64" w:rsidRPr="00665759" w:rsidSect="00BB40A8">
      <w:pgSz w:w="11906" w:h="16838"/>
      <w:pgMar w:top="1418" w:right="1466" w:bottom="1134" w:left="1418"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57" w:rsidRDefault="001D2557" w:rsidP="00BB40A8">
      <w:r>
        <w:separator/>
      </w:r>
    </w:p>
  </w:endnote>
  <w:endnote w:type="continuationSeparator" w:id="0">
    <w:p w:rsidR="001D2557" w:rsidRDefault="001D2557" w:rsidP="00BB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falt">
    <w:altName w:val="MingLiU-ExtB"/>
    <w:charset w:val="88"/>
    <w:family w:val="roma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C" w:rsidRDefault="001B40BC">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47955"/>
                      </a:xfrm>
                      <a:prstGeom prst="rect">
                        <a:avLst/>
                      </a:prstGeom>
                      <a:noFill/>
                      <a:ln>
                        <a:noFill/>
                      </a:ln>
                    </wps:spPr>
                    <wps:txbx>
                      <w:txbxContent>
                        <w:p w:rsidR="001B40BC" w:rsidRDefault="001B40BC">
                          <w:pPr>
                            <w:pStyle w:val="ab"/>
                          </w:pPr>
                          <w:r>
                            <w:fldChar w:fldCharType="begin"/>
                          </w:r>
                          <w:r>
                            <w:instrText xml:space="preserve"> PAGE  \* MERGEFORMAT </w:instrText>
                          </w:r>
                          <w:r>
                            <w:fldChar w:fldCharType="separate"/>
                          </w:r>
                          <w:r w:rsidR="00A9668A">
                            <w:rPr>
                              <w:noProof/>
                            </w:rPr>
                            <w:t>23</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" filled="f" stroked="f">
              <v:path arrowok="t"/>
              <v:textbox style="mso-fit-shape-to-text:t" inset="0,0,0,0">
                <w:txbxContent>
                  <w:p w:rsidR="001B40BC" w:rsidRDefault="001B40BC">
                    <w:pPr>
                      <w:pStyle w:val="ab"/>
                    </w:pPr>
                    <w:r>
                      <w:fldChar w:fldCharType="begin"/>
                    </w:r>
                    <w:r>
                      <w:instrText xml:space="preserve"> PAGE  \* MERGEFORMAT </w:instrText>
                    </w:r>
                    <w:r>
                      <w:fldChar w:fldCharType="separate"/>
                    </w:r>
                    <w:r w:rsidR="00A9668A">
                      <w:rPr>
                        <w:noProof/>
                      </w:rPr>
                      <w:t>23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57" w:rsidRDefault="001D2557" w:rsidP="00BB40A8">
      <w:r>
        <w:separator/>
      </w:r>
    </w:p>
  </w:footnote>
  <w:footnote w:type="continuationSeparator" w:id="0">
    <w:p w:rsidR="001D2557" w:rsidRDefault="001D2557" w:rsidP="00BB4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226"/>
    <w:multiLevelType w:val="multilevel"/>
    <w:tmpl w:val="06453226"/>
    <w:lvl w:ilvl="0">
      <w:start w:val="1"/>
      <w:numFmt w:val="japaneseCounting"/>
      <w:lvlText w:val="第%1章"/>
      <w:lvlJc w:val="left"/>
      <w:pPr>
        <w:tabs>
          <w:tab w:val="left" w:pos="1455"/>
        </w:tabs>
        <w:ind w:left="1455" w:hanging="145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8E2797C"/>
    <w:multiLevelType w:val="multilevel"/>
    <w:tmpl w:val="08E2797C"/>
    <w:lvl w:ilvl="0">
      <w:start w:val="1"/>
      <w:numFmt w:val="decimal"/>
      <w:pStyle w:val="KWListNumber"/>
      <w:lvlText w:val="%1"/>
      <w:lvlJc w:val="left"/>
      <w:pPr>
        <w:tabs>
          <w:tab w:val="left" w:pos="567"/>
        </w:tabs>
        <w:ind w:left="567" w:hanging="567"/>
      </w:pPr>
      <w:rPr>
        <w:rFonts w:ascii="Arial" w:eastAsia="楷体_GB2312" w:hAnsi="Arial" w:cs="Times New Roman" w:hint="default"/>
        <w:sz w:val="20"/>
      </w:rPr>
    </w:lvl>
    <w:lvl w:ilvl="1">
      <w:start w:val="1"/>
      <w:numFmt w:val="lowerLetter"/>
      <w:lvlText w:val="%2)"/>
      <w:lvlJc w:val="left"/>
      <w:pPr>
        <w:tabs>
          <w:tab w:val="left" w:pos="2268"/>
        </w:tabs>
        <w:ind w:left="2268" w:hanging="567"/>
      </w:pPr>
      <w:rPr>
        <w:rFonts w:ascii="Arial" w:hAnsi="Arial" w:cs="Times New Roman" w:hint="default"/>
        <w:sz w:val="20"/>
      </w:rPr>
    </w:lvl>
    <w:lvl w:ilvl="2">
      <w:start w:val="1"/>
      <w:numFmt w:val="lowerRoman"/>
      <w:lvlText w:val="%3."/>
      <w:lvlJc w:val="left"/>
      <w:pPr>
        <w:tabs>
          <w:tab w:val="left" w:pos="2835"/>
        </w:tabs>
        <w:ind w:left="2835" w:hanging="567"/>
      </w:pPr>
      <w:rPr>
        <w:rFonts w:ascii="Arial" w:hAnsi="Arial" w:cs="Times New Roman" w:hint="default"/>
        <w:sz w:val="20"/>
      </w:rPr>
    </w:lvl>
    <w:lvl w:ilvl="3">
      <w:start w:val="1"/>
      <w:numFmt w:val="none"/>
      <w:lvlText w:val=""/>
      <w:lvlJc w:val="left"/>
      <w:pPr>
        <w:tabs>
          <w:tab w:val="left" w:pos="2835"/>
        </w:tabs>
        <w:ind w:left="2835" w:hanging="567"/>
      </w:pPr>
      <w:rPr>
        <w:rFonts w:cs="Times New Roman" w:hint="eastAsia"/>
      </w:rPr>
    </w:lvl>
    <w:lvl w:ilvl="4">
      <w:start w:val="1"/>
      <w:numFmt w:val="none"/>
      <w:lvlText w:val=""/>
      <w:lvlJc w:val="left"/>
      <w:pPr>
        <w:tabs>
          <w:tab w:val="left" w:pos="2835"/>
        </w:tabs>
        <w:ind w:left="2835" w:hanging="567"/>
      </w:pPr>
      <w:rPr>
        <w:rFonts w:cs="Times New Roman" w:hint="eastAsia"/>
      </w:rPr>
    </w:lvl>
    <w:lvl w:ilvl="5">
      <w:start w:val="1"/>
      <w:numFmt w:val="none"/>
      <w:lvlText w:val=""/>
      <w:lvlJc w:val="left"/>
      <w:pPr>
        <w:tabs>
          <w:tab w:val="left" w:pos="2835"/>
        </w:tabs>
        <w:ind w:left="2835" w:hanging="567"/>
      </w:pPr>
      <w:rPr>
        <w:rFonts w:cs="Times New Roman" w:hint="eastAsia"/>
      </w:rPr>
    </w:lvl>
    <w:lvl w:ilvl="6">
      <w:start w:val="1"/>
      <w:numFmt w:val="none"/>
      <w:lvlText w:val=""/>
      <w:lvlJc w:val="left"/>
      <w:pPr>
        <w:tabs>
          <w:tab w:val="left" w:pos="2835"/>
        </w:tabs>
        <w:ind w:left="2835" w:hanging="567"/>
      </w:pPr>
      <w:rPr>
        <w:rFonts w:cs="Times New Roman" w:hint="eastAsia"/>
      </w:rPr>
    </w:lvl>
    <w:lvl w:ilvl="7">
      <w:start w:val="1"/>
      <w:numFmt w:val="none"/>
      <w:lvlText w:val=""/>
      <w:lvlJc w:val="left"/>
      <w:pPr>
        <w:tabs>
          <w:tab w:val="left" w:pos="2835"/>
        </w:tabs>
        <w:ind w:left="2835" w:hanging="567"/>
      </w:pPr>
      <w:rPr>
        <w:rFonts w:cs="Times New Roman" w:hint="eastAsia"/>
      </w:rPr>
    </w:lvl>
    <w:lvl w:ilvl="8">
      <w:start w:val="1"/>
      <w:numFmt w:val="none"/>
      <w:lvlText w:val=""/>
      <w:lvlJc w:val="left"/>
      <w:pPr>
        <w:tabs>
          <w:tab w:val="left" w:pos="2835"/>
        </w:tabs>
        <w:ind w:left="2835" w:hanging="567"/>
      </w:pPr>
      <w:rPr>
        <w:rFonts w:cs="Times New Roman" w:hint="eastAsia"/>
      </w:rPr>
    </w:lvl>
  </w:abstractNum>
  <w:abstractNum w:abstractNumId="2" w15:restartNumberingAfterBreak="0">
    <w:nsid w:val="0B3E73A3"/>
    <w:multiLevelType w:val="multilevel"/>
    <w:tmpl w:val="0B3E73A3"/>
    <w:lvl w:ilvl="0">
      <w:start w:val="1"/>
      <w:numFmt w:val="chineseCountingThousand"/>
      <w:pStyle w:val="KWheading1"/>
      <w:lvlText w:val="%1、"/>
      <w:lvlJc w:val="left"/>
      <w:pPr>
        <w:tabs>
          <w:tab w:val="left" w:pos="567"/>
        </w:tabs>
        <w:ind w:left="567" w:hanging="567"/>
      </w:pPr>
      <w:rPr>
        <w:rFonts w:ascii="Arial" w:eastAsia="楷体_GB2312" w:hAnsi="Arial" w:cs="Times New Roman" w:hint="default"/>
      </w:rPr>
    </w:lvl>
    <w:lvl w:ilvl="1">
      <w:start w:val="1"/>
      <w:numFmt w:val="decimal"/>
      <w:pStyle w:val="KWheading2"/>
      <w:lvlText w:val="%2."/>
      <w:lvlJc w:val="left"/>
      <w:pPr>
        <w:tabs>
          <w:tab w:val="left" w:pos="567"/>
        </w:tabs>
        <w:ind w:left="567" w:hanging="567"/>
      </w:pPr>
      <w:rPr>
        <w:rFonts w:cs="Times New Roman" w:hint="eastAsia"/>
      </w:rPr>
    </w:lvl>
    <w:lvl w:ilvl="2">
      <w:start w:val="1"/>
      <w:numFmt w:val="lowerLetter"/>
      <w:pStyle w:val="KWheading3"/>
      <w:lvlText w:val="(%3)"/>
      <w:lvlJc w:val="left"/>
      <w:pPr>
        <w:tabs>
          <w:tab w:val="left" w:pos="1701"/>
        </w:tabs>
        <w:ind w:left="1701" w:hanging="567"/>
      </w:pPr>
      <w:rPr>
        <w:rFonts w:ascii="Arial" w:hAnsi="Arial" w:cs="Times New Roman" w:hint="default"/>
        <w:sz w:val="20"/>
      </w:rPr>
    </w:lvl>
    <w:lvl w:ilvl="3">
      <w:start w:val="1"/>
      <w:numFmt w:val="lowerRoman"/>
      <w:lvlText w:val="(%4)"/>
      <w:lvlJc w:val="left"/>
      <w:pPr>
        <w:tabs>
          <w:tab w:val="left" w:pos="2268"/>
        </w:tabs>
        <w:ind w:left="2268" w:hanging="567"/>
      </w:pPr>
      <w:rPr>
        <w:rFonts w:ascii="Arial" w:hAnsi="Arial" w:cs="Times New Roman" w:hint="default"/>
        <w:b w:val="0"/>
        <w:i w:val="0"/>
        <w:sz w:val="20"/>
      </w:rPr>
    </w:lvl>
    <w:lvl w:ilvl="4">
      <w:start w:val="1"/>
      <w:numFmt w:val="upperLetter"/>
      <w:lvlText w:val="(%5)"/>
      <w:lvlJc w:val="left"/>
      <w:pPr>
        <w:tabs>
          <w:tab w:val="left" w:pos="2835"/>
        </w:tabs>
        <w:ind w:left="2835" w:hanging="567"/>
      </w:pPr>
      <w:rPr>
        <w:rFonts w:ascii="Arial" w:hAnsi="Arial" w:cs="Times New Roman" w:hint="default"/>
        <w:sz w:val="20"/>
      </w:rPr>
    </w:lvl>
    <w:lvl w:ilvl="5">
      <w:start w:val="1"/>
      <w:numFmt w:val="chineseCountingThousand"/>
      <w:lvlText w:val="附录 %6"/>
      <w:lvlJc w:val="left"/>
      <w:pPr>
        <w:tabs>
          <w:tab w:val="left" w:pos="567"/>
        </w:tabs>
        <w:ind w:left="567" w:hanging="567"/>
      </w:pPr>
      <w:rPr>
        <w:rFonts w:cs="Times New Roman" w:hint="eastAsia"/>
      </w:rPr>
    </w:lvl>
    <w:lvl w:ilvl="6">
      <w:start w:val="1"/>
      <w:numFmt w:val="decimal"/>
      <w:lvlText w:val="%7"/>
      <w:lvlJc w:val="left"/>
      <w:pPr>
        <w:tabs>
          <w:tab w:val="left" w:pos="567"/>
        </w:tabs>
        <w:ind w:left="1134" w:hanging="567"/>
      </w:pPr>
      <w:rPr>
        <w:rFonts w:cs="Times New Roman" w:hint="eastAsia"/>
      </w:rPr>
    </w:lvl>
    <w:lvl w:ilvl="7">
      <w:start w:val="1"/>
      <w:numFmt w:val="upperLetter"/>
      <w:lvlText w:val="附件 %8"/>
      <w:lvlJc w:val="left"/>
      <w:pPr>
        <w:tabs>
          <w:tab w:val="left" w:pos="567"/>
        </w:tabs>
      </w:pPr>
      <w:rPr>
        <w:rFonts w:cs="Times New Roman" w:hint="eastAsia"/>
      </w:rPr>
    </w:lvl>
    <w:lvl w:ilvl="8">
      <w:start w:val="1"/>
      <w:numFmt w:val="chineseCountingThousand"/>
      <w:lvlText w:val="第%9部分"/>
      <w:lvlJc w:val="left"/>
      <w:pPr>
        <w:tabs>
          <w:tab w:val="left" w:pos="567"/>
        </w:tabs>
        <w:ind w:left="567" w:hanging="567"/>
      </w:pPr>
      <w:rPr>
        <w:rFonts w:cs="Times New Roman" w:hint="eastAsia"/>
      </w:rPr>
    </w:lvl>
  </w:abstractNum>
  <w:abstractNum w:abstractNumId="3" w15:restartNumberingAfterBreak="0">
    <w:nsid w:val="19BF72E1"/>
    <w:multiLevelType w:val="multilevel"/>
    <w:tmpl w:val="19BF72E1"/>
    <w:lvl w:ilvl="0">
      <w:start w:val="4"/>
      <w:numFmt w:val="decimal"/>
      <w:pStyle w:val="Parties"/>
      <w:lvlText w:val="%1"/>
      <w:lvlJc w:val="left"/>
      <w:pPr>
        <w:tabs>
          <w:tab w:val="left" w:pos="360"/>
        </w:tabs>
        <w:ind w:left="360" w:hanging="360"/>
      </w:pPr>
      <w:rPr>
        <w:rFonts w:cs="Times New Roman" w:hint="default"/>
      </w:rPr>
    </w:lvl>
    <w:lvl w:ilvl="1">
      <w:start w:val="1"/>
      <w:numFmt w:val="decimal"/>
      <w:lvlText w:val="5.%2 "/>
      <w:lvlJc w:val="left"/>
      <w:pPr>
        <w:tabs>
          <w:tab w:val="left" w:pos="360"/>
        </w:tabs>
        <w:ind w:left="360" w:hanging="360"/>
      </w:pPr>
      <w:rPr>
        <w:rFonts w:cs="Times New Roman" w:hint="eastAsia"/>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4" w15:restartNumberingAfterBreak="0">
    <w:nsid w:val="31BB1484"/>
    <w:multiLevelType w:val="multilevel"/>
    <w:tmpl w:val="31BB1484"/>
    <w:lvl w:ilvl="0">
      <w:start w:val="8"/>
      <w:numFmt w:val="decimal"/>
      <w:lvlText w:val="%1"/>
      <w:lvlJc w:val="left"/>
      <w:pPr>
        <w:tabs>
          <w:tab w:val="left" w:pos="360"/>
        </w:tabs>
        <w:ind w:left="360" w:hanging="360"/>
      </w:pPr>
      <w:rPr>
        <w:rFonts w:cs="Times New Roman" w:hint="default"/>
      </w:rPr>
    </w:lvl>
    <w:lvl w:ilvl="1">
      <w:start w:val="1"/>
      <w:numFmt w:val="decimal"/>
      <w:pStyle w:val="Level2"/>
      <w:lvlText w:val="9.%2"/>
      <w:lvlJc w:val="left"/>
      <w:pPr>
        <w:tabs>
          <w:tab w:val="left" w:pos="360"/>
        </w:tabs>
        <w:ind w:left="360" w:hanging="360"/>
      </w:pPr>
      <w:rPr>
        <w:rFonts w:ascii="宋体" w:eastAsia="宋体" w:hAnsi="宋体" w:cs="Times New Roman" w:hint="default"/>
        <w:b w:val="0"/>
        <w:sz w:val="24"/>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48"/>
    <w:rsid w:val="00000383"/>
    <w:rsid w:val="00001004"/>
    <w:rsid w:val="0000182A"/>
    <w:rsid w:val="00002342"/>
    <w:rsid w:val="000024FD"/>
    <w:rsid w:val="00002CF1"/>
    <w:rsid w:val="00002E41"/>
    <w:rsid w:val="00003E1A"/>
    <w:rsid w:val="0000437B"/>
    <w:rsid w:val="0000477F"/>
    <w:rsid w:val="00004B24"/>
    <w:rsid w:val="00004DEE"/>
    <w:rsid w:val="00004F58"/>
    <w:rsid w:val="000056AF"/>
    <w:rsid w:val="00006245"/>
    <w:rsid w:val="0000651F"/>
    <w:rsid w:val="00006546"/>
    <w:rsid w:val="0000738D"/>
    <w:rsid w:val="00007F00"/>
    <w:rsid w:val="00010034"/>
    <w:rsid w:val="00010C31"/>
    <w:rsid w:val="00010F4E"/>
    <w:rsid w:val="00010FBC"/>
    <w:rsid w:val="000114A7"/>
    <w:rsid w:val="00011726"/>
    <w:rsid w:val="00011FDA"/>
    <w:rsid w:val="00013788"/>
    <w:rsid w:val="00013E63"/>
    <w:rsid w:val="000144DB"/>
    <w:rsid w:val="0001526D"/>
    <w:rsid w:val="00015415"/>
    <w:rsid w:val="00015C9B"/>
    <w:rsid w:val="000168F1"/>
    <w:rsid w:val="00016E08"/>
    <w:rsid w:val="00016F6E"/>
    <w:rsid w:val="00017525"/>
    <w:rsid w:val="000176EF"/>
    <w:rsid w:val="0001798B"/>
    <w:rsid w:val="00017D3E"/>
    <w:rsid w:val="0002007F"/>
    <w:rsid w:val="00020561"/>
    <w:rsid w:val="000207F1"/>
    <w:rsid w:val="000213C8"/>
    <w:rsid w:val="0002158A"/>
    <w:rsid w:val="00021A49"/>
    <w:rsid w:val="00021BBD"/>
    <w:rsid w:val="000221E6"/>
    <w:rsid w:val="00023BDE"/>
    <w:rsid w:val="00026087"/>
    <w:rsid w:val="00026167"/>
    <w:rsid w:val="000262DD"/>
    <w:rsid w:val="00026391"/>
    <w:rsid w:val="000271EB"/>
    <w:rsid w:val="000277D0"/>
    <w:rsid w:val="000301F2"/>
    <w:rsid w:val="00030347"/>
    <w:rsid w:val="00030910"/>
    <w:rsid w:val="000314CE"/>
    <w:rsid w:val="0003193D"/>
    <w:rsid w:val="000332E8"/>
    <w:rsid w:val="00033B16"/>
    <w:rsid w:val="000343BE"/>
    <w:rsid w:val="00034461"/>
    <w:rsid w:val="000346BC"/>
    <w:rsid w:val="000351AA"/>
    <w:rsid w:val="00036136"/>
    <w:rsid w:val="00037079"/>
    <w:rsid w:val="00040F6C"/>
    <w:rsid w:val="00041204"/>
    <w:rsid w:val="0004142B"/>
    <w:rsid w:val="00041AEF"/>
    <w:rsid w:val="00042361"/>
    <w:rsid w:val="00043D7B"/>
    <w:rsid w:val="00044268"/>
    <w:rsid w:val="0004503C"/>
    <w:rsid w:val="000455CC"/>
    <w:rsid w:val="00045C60"/>
    <w:rsid w:val="00047BFD"/>
    <w:rsid w:val="000501DA"/>
    <w:rsid w:val="000508E7"/>
    <w:rsid w:val="00051047"/>
    <w:rsid w:val="000526E3"/>
    <w:rsid w:val="00052914"/>
    <w:rsid w:val="00052F91"/>
    <w:rsid w:val="0005312E"/>
    <w:rsid w:val="000539C6"/>
    <w:rsid w:val="00054730"/>
    <w:rsid w:val="00054FDF"/>
    <w:rsid w:val="00054FEA"/>
    <w:rsid w:val="00055ADD"/>
    <w:rsid w:val="00056020"/>
    <w:rsid w:val="0005627A"/>
    <w:rsid w:val="000577E3"/>
    <w:rsid w:val="00057E90"/>
    <w:rsid w:val="0006064D"/>
    <w:rsid w:val="00060673"/>
    <w:rsid w:val="00060A86"/>
    <w:rsid w:val="00060B10"/>
    <w:rsid w:val="00060F7B"/>
    <w:rsid w:val="00061A33"/>
    <w:rsid w:val="00061E9A"/>
    <w:rsid w:val="0006552B"/>
    <w:rsid w:val="00065933"/>
    <w:rsid w:val="00065978"/>
    <w:rsid w:val="00065E9D"/>
    <w:rsid w:val="0006612C"/>
    <w:rsid w:val="000662C8"/>
    <w:rsid w:val="000673C7"/>
    <w:rsid w:val="000679C7"/>
    <w:rsid w:val="00067AFA"/>
    <w:rsid w:val="00067F2D"/>
    <w:rsid w:val="00070035"/>
    <w:rsid w:val="00070502"/>
    <w:rsid w:val="00070567"/>
    <w:rsid w:val="00070B31"/>
    <w:rsid w:val="00070D01"/>
    <w:rsid w:val="00071138"/>
    <w:rsid w:val="00071727"/>
    <w:rsid w:val="00071D4A"/>
    <w:rsid w:val="0007322D"/>
    <w:rsid w:val="00073A4B"/>
    <w:rsid w:val="00073CA8"/>
    <w:rsid w:val="000746DB"/>
    <w:rsid w:val="00075C81"/>
    <w:rsid w:val="000768B8"/>
    <w:rsid w:val="00076938"/>
    <w:rsid w:val="00076FDA"/>
    <w:rsid w:val="00077FD8"/>
    <w:rsid w:val="000803C7"/>
    <w:rsid w:val="0008077B"/>
    <w:rsid w:val="000807A8"/>
    <w:rsid w:val="000810B6"/>
    <w:rsid w:val="000810CE"/>
    <w:rsid w:val="00081CAF"/>
    <w:rsid w:val="00082428"/>
    <w:rsid w:val="00082F40"/>
    <w:rsid w:val="00083293"/>
    <w:rsid w:val="000842DA"/>
    <w:rsid w:val="00084B20"/>
    <w:rsid w:val="000857D6"/>
    <w:rsid w:val="000861A3"/>
    <w:rsid w:val="00086840"/>
    <w:rsid w:val="00087199"/>
    <w:rsid w:val="00087B06"/>
    <w:rsid w:val="000909F0"/>
    <w:rsid w:val="00090CA5"/>
    <w:rsid w:val="00091601"/>
    <w:rsid w:val="000918DA"/>
    <w:rsid w:val="00091AB0"/>
    <w:rsid w:val="00091F9B"/>
    <w:rsid w:val="00092089"/>
    <w:rsid w:val="00092337"/>
    <w:rsid w:val="00093259"/>
    <w:rsid w:val="000932D1"/>
    <w:rsid w:val="000939B4"/>
    <w:rsid w:val="00093BCB"/>
    <w:rsid w:val="000944EC"/>
    <w:rsid w:val="00094C33"/>
    <w:rsid w:val="00095D88"/>
    <w:rsid w:val="00095E39"/>
    <w:rsid w:val="000963C4"/>
    <w:rsid w:val="00096567"/>
    <w:rsid w:val="000966DB"/>
    <w:rsid w:val="00096A4F"/>
    <w:rsid w:val="00097AAF"/>
    <w:rsid w:val="00097B2A"/>
    <w:rsid w:val="00097E1A"/>
    <w:rsid w:val="000A0204"/>
    <w:rsid w:val="000A0990"/>
    <w:rsid w:val="000A0F57"/>
    <w:rsid w:val="000A1BA9"/>
    <w:rsid w:val="000A3A8A"/>
    <w:rsid w:val="000A3D4B"/>
    <w:rsid w:val="000A4706"/>
    <w:rsid w:val="000A47FA"/>
    <w:rsid w:val="000A6566"/>
    <w:rsid w:val="000A6F8B"/>
    <w:rsid w:val="000A7DB2"/>
    <w:rsid w:val="000B0056"/>
    <w:rsid w:val="000B0A8D"/>
    <w:rsid w:val="000B0AC4"/>
    <w:rsid w:val="000B1236"/>
    <w:rsid w:val="000B14AC"/>
    <w:rsid w:val="000B259A"/>
    <w:rsid w:val="000B25E1"/>
    <w:rsid w:val="000B2652"/>
    <w:rsid w:val="000B2984"/>
    <w:rsid w:val="000B2EDE"/>
    <w:rsid w:val="000B3BA8"/>
    <w:rsid w:val="000B3D1A"/>
    <w:rsid w:val="000B4368"/>
    <w:rsid w:val="000B4992"/>
    <w:rsid w:val="000B53CF"/>
    <w:rsid w:val="000B5579"/>
    <w:rsid w:val="000B5CD8"/>
    <w:rsid w:val="000B6001"/>
    <w:rsid w:val="000B6BA8"/>
    <w:rsid w:val="000B70D3"/>
    <w:rsid w:val="000C0120"/>
    <w:rsid w:val="000C0373"/>
    <w:rsid w:val="000C0783"/>
    <w:rsid w:val="000C1430"/>
    <w:rsid w:val="000C1466"/>
    <w:rsid w:val="000C1673"/>
    <w:rsid w:val="000C317C"/>
    <w:rsid w:val="000C395E"/>
    <w:rsid w:val="000C3B27"/>
    <w:rsid w:val="000C4065"/>
    <w:rsid w:val="000C41E0"/>
    <w:rsid w:val="000C4DF1"/>
    <w:rsid w:val="000C5474"/>
    <w:rsid w:val="000C5D6D"/>
    <w:rsid w:val="000C5EB7"/>
    <w:rsid w:val="000C61CE"/>
    <w:rsid w:val="000C6EB8"/>
    <w:rsid w:val="000C7323"/>
    <w:rsid w:val="000C7799"/>
    <w:rsid w:val="000D0B00"/>
    <w:rsid w:val="000D22EB"/>
    <w:rsid w:val="000D45FD"/>
    <w:rsid w:val="000D492E"/>
    <w:rsid w:val="000D4B96"/>
    <w:rsid w:val="000D50ED"/>
    <w:rsid w:val="000D5205"/>
    <w:rsid w:val="000D5AA5"/>
    <w:rsid w:val="000D5B49"/>
    <w:rsid w:val="000D625A"/>
    <w:rsid w:val="000D683B"/>
    <w:rsid w:val="000D6972"/>
    <w:rsid w:val="000D78F8"/>
    <w:rsid w:val="000E00B8"/>
    <w:rsid w:val="000E275D"/>
    <w:rsid w:val="000E2BB7"/>
    <w:rsid w:val="000E2FE2"/>
    <w:rsid w:val="000E3279"/>
    <w:rsid w:val="000E32FC"/>
    <w:rsid w:val="000E3F1D"/>
    <w:rsid w:val="000E5751"/>
    <w:rsid w:val="000E5FD8"/>
    <w:rsid w:val="000E6292"/>
    <w:rsid w:val="000E713B"/>
    <w:rsid w:val="000E75D7"/>
    <w:rsid w:val="000E77D0"/>
    <w:rsid w:val="000F04B2"/>
    <w:rsid w:val="000F067C"/>
    <w:rsid w:val="000F08C6"/>
    <w:rsid w:val="000F0CD6"/>
    <w:rsid w:val="000F11E1"/>
    <w:rsid w:val="000F21E5"/>
    <w:rsid w:val="000F27ED"/>
    <w:rsid w:val="000F394C"/>
    <w:rsid w:val="000F4388"/>
    <w:rsid w:val="000F5236"/>
    <w:rsid w:val="000F5B64"/>
    <w:rsid w:val="000F73A9"/>
    <w:rsid w:val="000F756C"/>
    <w:rsid w:val="0010014A"/>
    <w:rsid w:val="00102C03"/>
    <w:rsid w:val="00102CE5"/>
    <w:rsid w:val="00103179"/>
    <w:rsid w:val="00103675"/>
    <w:rsid w:val="00103EB3"/>
    <w:rsid w:val="00105948"/>
    <w:rsid w:val="00105C41"/>
    <w:rsid w:val="00106BD3"/>
    <w:rsid w:val="00107642"/>
    <w:rsid w:val="00107DD8"/>
    <w:rsid w:val="00110804"/>
    <w:rsid w:val="00110B36"/>
    <w:rsid w:val="00110EC1"/>
    <w:rsid w:val="00111632"/>
    <w:rsid w:val="00111728"/>
    <w:rsid w:val="001130E1"/>
    <w:rsid w:val="001133F3"/>
    <w:rsid w:val="00113513"/>
    <w:rsid w:val="00113816"/>
    <w:rsid w:val="00113ABB"/>
    <w:rsid w:val="00113D09"/>
    <w:rsid w:val="00116032"/>
    <w:rsid w:val="00116AB7"/>
    <w:rsid w:val="00116E85"/>
    <w:rsid w:val="001173A2"/>
    <w:rsid w:val="001208D1"/>
    <w:rsid w:val="00120CB9"/>
    <w:rsid w:val="00120D59"/>
    <w:rsid w:val="00123826"/>
    <w:rsid w:val="001238FE"/>
    <w:rsid w:val="0012396F"/>
    <w:rsid w:val="00123D04"/>
    <w:rsid w:val="00124676"/>
    <w:rsid w:val="00124BAD"/>
    <w:rsid w:val="0012544B"/>
    <w:rsid w:val="00125E43"/>
    <w:rsid w:val="00127307"/>
    <w:rsid w:val="0012795F"/>
    <w:rsid w:val="00130534"/>
    <w:rsid w:val="001307B7"/>
    <w:rsid w:val="00130E26"/>
    <w:rsid w:val="0013167D"/>
    <w:rsid w:val="001316A8"/>
    <w:rsid w:val="00131D2B"/>
    <w:rsid w:val="0013283B"/>
    <w:rsid w:val="00132BD4"/>
    <w:rsid w:val="001334BB"/>
    <w:rsid w:val="00133A7B"/>
    <w:rsid w:val="00133D46"/>
    <w:rsid w:val="0013418F"/>
    <w:rsid w:val="001345AF"/>
    <w:rsid w:val="00135BD0"/>
    <w:rsid w:val="001369E1"/>
    <w:rsid w:val="00137079"/>
    <w:rsid w:val="0013713C"/>
    <w:rsid w:val="001373C1"/>
    <w:rsid w:val="001377AF"/>
    <w:rsid w:val="00140336"/>
    <w:rsid w:val="00141579"/>
    <w:rsid w:val="001418FB"/>
    <w:rsid w:val="00141966"/>
    <w:rsid w:val="0014299B"/>
    <w:rsid w:val="00142BCA"/>
    <w:rsid w:val="00142BF6"/>
    <w:rsid w:val="00142EEF"/>
    <w:rsid w:val="00143688"/>
    <w:rsid w:val="00144192"/>
    <w:rsid w:val="0014442E"/>
    <w:rsid w:val="0014589D"/>
    <w:rsid w:val="0014672B"/>
    <w:rsid w:val="00146788"/>
    <w:rsid w:val="00146E14"/>
    <w:rsid w:val="00147B06"/>
    <w:rsid w:val="00150926"/>
    <w:rsid w:val="00150B5E"/>
    <w:rsid w:val="00151E54"/>
    <w:rsid w:val="00152614"/>
    <w:rsid w:val="00153E39"/>
    <w:rsid w:val="001540B4"/>
    <w:rsid w:val="00154D12"/>
    <w:rsid w:val="00155294"/>
    <w:rsid w:val="00155BDA"/>
    <w:rsid w:val="00155DF9"/>
    <w:rsid w:val="001571A4"/>
    <w:rsid w:val="001578EC"/>
    <w:rsid w:val="001600E0"/>
    <w:rsid w:val="0016088A"/>
    <w:rsid w:val="001608BD"/>
    <w:rsid w:val="00160B48"/>
    <w:rsid w:val="00160CDD"/>
    <w:rsid w:val="00160F9D"/>
    <w:rsid w:val="001614AE"/>
    <w:rsid w:val="00161D86"/>
    <w:rsid w:val="001623DF"/>
    <w:rsid w:val="001628A1"/>
    <w:rsid w:val="00162996"/>
    <w:rsid w:val="0016340A"/>
    <w:rsid w:val="0016379D"/>
    <w:rsid w:val="001646B6"/>
    <w:rsid w:val="00165462"/>
    <w:rsid w:val="00165D69"/>
    <w:rsid w:val="001665B7"/>
    <w:rsid w:val="00166600"/>
    <w:rsid w:val="00166BA8"/>
    <w:rsid w:val="00166CEC"/>
    <w:rsid w:val="00166F01"/>
    <w:rsid w:val="001670B2"/>
    <w:rsid w:val="00167103"/>
    <w:rsid w:val="001673C2"/>
    <w:rsid w:val="001677DB"/>
    <w:rsid w:val="00167B0E"/>
    <w:rsid w:val="00170926"/>
    <w:rsid w:val="00171110"/>
    <w:rsid w:val="0017198F"/>
    <w:rsid w:val="00173C62"/>
    <w:rsid w:val="00174610"/>
    <w:rsid w:val="00174F2D"/>
    <w:rsid w:val="001764F7"/>
    <w:rsid w:val="00180F35"/>
    <w:rsid w:val="001813C2"/>
    <w:rsid w:val="00182405"/>
    <w:rsid w:val="001827F3"/>
    <w:rsid w:val="00183BC1"/>
    <w:rsid w:val="00183E28"/>
    <w:rsid w:val="001844C5"/>
    <w:rsid w:val="00184B58"/>
    <w:rsid w:val="00184E53"/>
    <w:rsid w:val="00184F6C"/>
    <w:rsid w:val="00185D56"/>
    <w:rsid w:val="0018664A"/>
    <w:rsid w:val="001868A2"/>
    <w:rsid w:val="0018743D"/>
    <w:rsid w:val="00187969"/>
    <w:rsid w:val="00187E1E"/>
    <w:rsid w:val="0019052A"/>
    <w:rsid w:val="0019184B"/>
    <w:rsid w:val="00191E52"/>
    <w:rsid w:val="00191FE0"/>
    <w:rsid w:val="00192D74"/>
    <w:rsid w:val="001937BE"/>
    <w:rsid w:val="00194726"/>
    <w:rsid w:val="0019475F"/>
    <w:rsid w:val="00194850"/>
    <w:rsid w:val="00194956"/>
    <w:rsid w:val="00194CD6"/>
    <w:rsid w:val="00195166"/>
    <w:rsid w:val="00195345"/>
    <w:rsid w:val="00195C52"/>
    <w:rsid w:val="00196B0A"/>
    <w:rsid w:val="0019730F"/>
    <w:rsid w:val="001976BB"/>
    <w:rsid w:val="001978C8"/>
    <w:rsid w:val="00197C30"/>
    <w:rsid w:val="00197E7C"/>
    <w:rsid w:val="001A12C2"/>
    <w:rsid w:val="001A14DF"/>
    <w:rsid w:val="001A157E"/>
    <w:rsid w:val="001A1E03"/>
    <w:rsid w:val="001A2720"/>
    <w:rsid w:val="001A2CD3"/>
    <w:rsid w:val="001A43B0"/>
    <w:rsid w:val="001A44A7"/>
    <w:rsid w:val="001A4765"/>
    <w:rsid w:val="001A47A3"/>
    <w:rsid w:val="001A493B"/>
    <w:rsid w:val="001A580A"/>
    <w:rsid w:val="001A5E10"/>
    <w:rsid w:val="001A6084"/>
    <w:rsid w:val="001A60F6"/>
    <w:rsid w:val="001A6D6B"/>
    <w:rsid w:val="001A731D"/>
    <w:rsid w:val="001A77C5"/>
    <w:rsid w:val="001A7B85"/>
    <w:rsid w:val="001A7BB0"/>
    <w:rsid w:val="001B05E5"/>
    <w:rsid w:val="001B1D44"/>
    <w:rsid w:val="001B218E"/>
    <w:rsid w:val="001B2DB1"/>
    <w:rsid w:val="001B2F39"/>
    <w:rsid w:val="001B337F"/>
    <w:rsid w:val="001B345A"/>
    <w:rsid w:val="001B40BC"/>
    <w:rsid w:val="001B43D9"/>
    <w:rsid w:val="001B4573"/>
    <w:rsid w:val="001B4BB4"/>
    <w:rsid w:val="001B4E5A"/>
    <w:rsid w:val="001B4E88"/>
    <w:rsid w:val="001B5530"/>
    <w:rsid w:val="001B5AB1"/>
    <w:rsid w:val="001B5CB3"/>
    <w:rsid w:val="001B5E85"/>
    <w:rsid w:val="001B6073"/>
    <w:rsid w:val="001B6F9E"/>
    <w:rsid w:val="001C0884"/>
    <w:rsid w:val="001C090D"/>
    <w:rsid w:val="001C13E4"/>
    <w:rsid w:val="001C21AC"/>
    <w:rsid w:val="001C379A"/>
    <w:rsid w:val="001C5822"/>
    <w:rsid w:val="001C58D1"/>
    <w:rsid w:val="001C7549"/>
    <w:rsid w:val="001D0748"/>
    <w:rsid w:val="001D11A5"/>
    <w:rsid w:val="001D17D2"/>
    <w:rsid w:val="001D18EF"/>
    <w:rsid w:val="001D18F4"/>
    <w:rsid w:val="001D2281"/>
    <w:rsid w:val="001D2557"/>
    <w:rsid w:val="001D2888"/>
    <w:rsid w:val="001D2BD8"/>
    <w:rsid w:val="001D3272"/>
    <w:rsid w:val="001D38C7"/>
    <w:rsid w:val="001D40B1"/>
    <w:rsid w:val="001D4154"/>
    <w:rsid w:val="001D45B5"/>
    <w:rsid w:val="001D47D0"/>
    <w:rsid w:val="001D4A71"/>
    <w:rsid w:val="001D4E88"/>
    <w:rsid w:val="001D5083"/>
    <w:rsid w:val="001D5A0A"/>
    <w:rsid w:val="001D5CD7"/>
    <w:rsid w:val="001D6D53"/>
    <w:rsid w:val="001D7331"/>
    <w:rsid w:val="001D7C6C"/>
    <w:rsid w:val="001D7F96"/>
    <w:rsid w:val="001E0513"/>
    <w:rsid w:val="001E1433"/>
    <w:rsid w:val="001E1D77"/>
    <w:rsid w:val="001E36D6"/>
    <w:rsid w:val="001E3F66"/>
    <w:rsid w:val="001E4EBA"/>
    <w:rsid w:val="001E6697"/>
    <w:rsid w:val="001E6C82"/>
    <w:rsid w:val="001E6E81"/>
    <w:rsid w:val="001E7684"/>
    <w:rsid w:val="001E7C63"/>
    <w:rsid w:val="001E7E0E"/>
    <w:rsid w:val="001F02B9"/>
    <w:rsid w:val="001F0639"/>
    <w:rsid w:val="001F10D4"/>
    <w:rsid w:val="001F13C3"/>
    <w:rsid w:val="001F15C4"/>
    <w:rsid w:val="001F2298"/>
    <w:rsid w:val="001F3429"/>
    <w:rsid w:val="001F43C2"/>
    <w:rsid w:val="001F49CB"/>
    <w:rsid w:val="001F5CE7"/>
    <w:rsid w:val="001F6DC4"/>
    <w:rsid w:val="00200302"/>
    <w:rsid w:val="00200413"/>
    <w:rsid w:val="002006C8"/>
    <w:rsid w:val="00200B13"/>
    <w:rsid w:val="00200C7B"/>
    <w:rsid w:val="00202762"/>
    <w:rsid w:val="00202B3D"/>
    <w:rsid w:val="00203526"/>
    <w:rsid w:val="00203E46"/>
    <w:rsid w:val="00203FCD"/>
    <w:rsid w:val="00204292"/>
    <w:rsid w:val="0020430C"/>
    <w:rsid w:val="00204F7D"/>
    <w:rsid w:val="002050C0"/>
    <w:rsid w:val="002051A3"/>
    <w:rsid w:val="0020534A"/>
    <w:rsid w:val="00205547"/>
    <w:rsid w:val="00205AD1"/>
    <w:rsid w:val="002061DF"/>
    <w:rsid w:val="00206415"/>
    <w:rsid w:val="00206B2D"/>
    <w:rsid w:val="00206CF9"/>
    <w:rsid w:val="00206F10"/>
    <w:rsid w:val="00207651"/>
    <w:rsid w:val="00207A1F"/>
    <w:rsid w:val="00207B30"/>
    <w:rsid w:val="00207D33"/>
    <w:rsid w:val="00210839"/>
    <w:rsid w:val="00210892"/>
    <w:rsid w:val="002109B5"/>
    <w:rsid w:val="00212652"/>
    <w:rsid w:val="002129A2"/>
    <w:rsid w:val="00212A14"/>
    <w:rsid w:val="00212B4F"/>
    <w:rsid w:val="00212EC5"/>
    <w:rsid w:val="00212EDF"/>
    <w:rsid w:val="0021403A"/>
    <w:rsid w:val="0021421E"/>
    <w:rsid w:val="002147AA"/>
    <w:rsid w:val="0021552E"/>
    <w:rsid w:val="00220B70"/>
    <w:rsid w:val="00220BA5"/>
    <w:rsid w:val="00221CD3"/>
    <w:rsid w:val="00222017"/>
    <w:rsid w:val="00222163"/>
    <w:rsid w:val="0022254A"/>
    <w:rsid w:val="00222672"/>
    <w:rsid w:val="00222961"/>
    <w:rsid w:val="00222F17"/>
    <w:rsid w:val="00222F66"/>
    <w:rsid w:val="00223AD4"/>
    <w:rsid w:val="00223FDB"/>
    <w:rsid w:val="002240F6"/>
    <w:rsid w:val="0022439C"/>
    <w:rsid w:val="0022511B"/>
    <w:rsid w:val="00225A48"/>
    <w:rsid w:val="0022634A"/>
    <w:rsid w:val="00226A57"/>
    <w:rsid w:val="00226CC9"/>
    <w:rsid w:val="0022761F"/>
    <w:rsid w:val="00227644"/>
    <w:rsid w:val="002279EF"/>
    <w:rsid w:val="00227AEC"/>
    <w:rsid w:val="00230662"/>
    <w:rsid w:val="00230E18"/>
    <w:rsid w:val="00231722"/>
    <w:rsid w:val="00232BB6"/>
    <w:rsid w:val="0023329F"/>
    <w:rsid w:val="00233795"/>
    <w:rsid w:val="002344EE"/>
    <w:rsid w:val="002345B0"/>
    <w:rsid w:val="0023537C"/>
    <w:rsid w:val="00235505"/>
    <w:rsid w:val="002355C2"/>
    <w:rsid w:val="002356F5"/>
    <w:rsid w:val="0023612E"/>
    <w:rsid w:val="00236692"/>
    <w:rsid w:val="002372C7"/>
    <w:rsid w:val="002373E6"/>
    <w:rsid w:val="0024019B"/>
    <w:rsid w:val="00240B15"/>
    <w:rsid w:val="00240D48"/>
    <w:rsid w:val="00241379"/>
    <w:rsid w:val="002418BD"/>
    <w:rsid w:val="00241B59"/>
    <w:rsid w:val="0024336C"/>
    <w:rsid w:val="0024386E"/>
    <w:rsid w:val="00245158"/>
    <w:rsid w:val="0024559A"/>
    <w:rsid w:val="002456F0"/>
    <w:rsid w:val="00245B9C"/>
    <w:rsid w:val="00245C6A"/>
    <w:rsid w:val="0024655E"/>
    <w:rsid w:val="00246D61"/>
    <w:rsid w:val="002476CF"/>
    <w:rsid w:val="002507EB"/>
    <w:rsid w:val="00250E59"/>
    <w:rsid w:val="002516A3"/>
    <w:rsid w:val="00251C3F"/>
    <w:rsid w:val="00252441"/>
    <w:rsid w:val="0025288D"/>
    <w:rsid w:val="00252D27"/>
    <w:rsid w:val="00252EB0"/>
    <w:rsid w:val="00253677"/>
    <w:rsid w:val="0025379F"/>
    <w:rsid w:val="00253DA0"/>
    <w:rsid w:val="00254330"/>
    <w:rsid w:val="002544CF"/>
    <w:rsid w:val="002551A5"/>
    <w:rsid w:val="002558FA"/>
    <w:rsid w:val="00255B41"/>
    <w:rsid w:val="002561E7"/>
    <w:rsid w:val="0025708B"/>
    <w:rsid w:val="002578C0"/>
    <w:rsid w:val="00257912"/>
    <w:rsid w:val="00257AAC"/>
    <w:rsid w:val="0026013D"/>
    <w:rsid w:val="002611C7"/>
    <w:rsid w:val="00261533"/>
    <w:rsid w:val="0026187C"/>
    <w:rsid w:val="00262944"/>
    <w:rsid w:val="00263272"/>
    <w:rsid w:val="002632D8"/>
    <w:rsid w:val="00263E34"/>
    <w:rsid w:val="0026428E"/>
    <w:rsid w:val="002645F1"/>
    <w:rsid w:val="002651E5"/>
    <w:rsid w:val="002655C7"/>
    <w:rsid w:val="00265917"/>
    <w:rsid w:val="00265C8E"/>
    <w:rsid w:val="00266175"/>
    <w:rsid w:val="00267DA2"/>
    <w:rsid w:val="00267F5E"/>
    <w:rsid w:val="0027187C"/>
    <w:rsid w:val="00272386"/>
    <w:rsid w:val="00272E83"/>
    <w:rsid w:val="00273D1D"/>
    <w:rsid w:val="00273EF5"/>
    <w:rsid w:val="0027441D"/>
    <w:rsid w:val="00274BEF"/>
    <w:rsid w:val="00274BF9"/>
    <w:rsid w:val="00274D51"/>
    <w:rsid w:val="00275268"/>
    <w:rsid w:val="002754D5"/>
    <w:rsid w:val="00276033"/>
    <w:rsid w:val="0027629F"/>
    <w:rsid w:val="00276AC0"/>
    <w:rsid w:val="00277B06"/>
    <w:rsid w:val="00277D96"/>
    <w:rsid w:val="0028052E"/>
    <w:rsid w:val="00280794"/>
    <w:rsid w:val="00280FA3"/>
    <w:rsid w:val="002810E8"/>
    <w:rsid w:val="00281106"/>
    <w:rsid w:val="002818FE"/>
    <w:rsid w:val="00281F66"/>
    <w:rsid w:val="00282A4E"/>
    <w:rsid w:val="00283342"/>
    <w:rsid w:val="002836CC"/>
    <w:rsid w:val="00283F42"/>
    <w:rsid w:val="0028419D"/>
    <w:rsid w:val="00284565"/>
    <w:rsid w:val="002849F8"/>
    <w:rsid w:val="0028546F"/>
    <w:rsid w:val="00286704"/>
    <w:rsid w:val="00287DF6"/>
    <w:rsid w:val="002910CE"/>
    <w:rsid w:val="00291541"/>
    <w:rsid w:val="0029160D"/>
    <w:rsid w:val="00292AD3"/>
    <w:rsid w:val="00292C55"/>
    <w:rsid w:val="002941CA"/>
    <w:rsid w:val="00294620"/>
    <w:rsid w:val="0029471F"/>
    <w:rsid w:val="002950BE"/>
    <w:rsid w:val="00295235"/>
    <w:rsid w:val="002961BA"/>
    <w:rsid w:val="002961DB"/>
    <w:rsid w:val="00296B9F"/>
    <w:rsid w:val="002A0008"/>
    <w:rsid w:val="002A028C"/>
    <w:rsid w:val="002A0965"/>
    <w:rsid w:val="002A0F82"/>
    <w:rsid w:val="002A2088"/>
    <w:rsid w:val="002A221F"/>
    <w:rsid w:val="002A2895"/>
    <w:rsid w:val="002A2EA3"/>
    <w:rsid w:val="002A3579"/>
    <w:rsid w:val="002A3DF4"/>
    <w:rsid w:val="002A3F64"/>
    <w:rsid w:val="002A42E0"/>
    <w:rsid w:val="002A4434"/>
    <w:rsid w:val="002A493B"/>
    <w:rsid w:val="002A533F"/>
    <w:rsid w:val="002A64C5"/>
    <w:rsid w:val="002A6755"/>
    <w:rsid w:val="002A6CC0"/>
    <w:rsid w:val="002A7F12"/>
    <w:rsid w:val="002B0264"/>
    <w:rsid w:val="002B58B2"/>
    <w:rsid w:val="002B5D6C"/>
    <w:rsid w:val="002B5EA3"/>
    <w:rsid w:val="002B610F"/>
    <w:rsid w:val="002B6CF0"/>
    <w:rsid w:val="002B73F8"/>
    <w:rsid w:val="002C09F5"/>
    <w:rsid w:val="002C0DB1"/>
    <w:rsid w:val="002C1B15"/>
    <w:rsid w:val="002C28BA"/>
    <w:rsid w:val="002C2ABE"/>
    <w:rsid w:val="002C3293"/>
    <w:rsid w:val="002C390D"/>
    <w:rsid w:val="002C3AB9"/>
    <w:rsid w:val="002C51FB"/>
    <w:rsid w:val="002C53D8"/>
    <w:rsid w:val="002C571C"/>
    <w:rsid w:val="002C59C9"/>
    <w:rsid w:val="002C6475"/>
    <w:rsid w:val="002C6D37"/>
    <w:rsid w:val="002C6FDE"/>
    <w:rsid w:val="002C7808"/>
    <w:rsid w:val="002C7875"/>
    <w:rsid w:val="002C7FCA"/>
    <w:rsid w:val="002D08EE"/>
    <w:rsid w:val="002D2190"/>
    <w:rsid w:val="002D2805"/>
    <w:rsid w:val="002D361A"/>
    <w:rsid w:val="002D3694"/>
    <w:rsid w:val="002D3CAE"/>
    <w:rsid w:val="002D5C4D"/>
    <w:rsid w:val="002D5FEC"/>
    <w:rsid w:val="002D6812"/>
    <w:rsid w:val="002D6E9F"/>
    <w:rsid w:val="002D72F8"/>
    <w:rsid w:val="002D732A"/>
    <w:rsid w:val="002D7574"/>
    <w:rsid w:val="002E00BE"/>
    <w:rsid w:val="002E011C"/>
    <w:rsid w:val="002E09ED"/>
    <w:rsid w:val="002E1012"/>
    <w:rsid w:val="002E14A5"/>
    <w:rsid w:val="002E1674"/>
    <w:rsid w:val="002E173C"/>
    <w:rsid w:val="002E17DA"/>
    <w:rsid w:val="002E2022"/>
    <w:rsid w:val="002E3040"/>
    <w:rsid w:val="002E30FA"/>
    <w:rsid w:val="002E3779"/>
    <w:rsid w:val="002E4604"/>
    <w:rsid w:val="002E4A30"/>
    <w:rsid w:val="002E5DC7"/>
    <w:rsid w:val="002E5F8B"/>
    <w:rsid w:val="002E674B"/>
    <w:rsid w:val="002E67BE"/>
    <w:rsid w:val="002E73CD"/>
    <w:rsid w:val="002E76AD"/>
    <w:rsid w:val="002F062D"/>
    <w:rsid w:val="002F0658"/>
    <w:rsid w:val="002F0B79"/>
    <w:rsid w:val="002F0BF6"/>
    <w:rsid w:val="002F0DC9"/>
    <w:rsid w:val="002F24C3"/>
    <w:rsid w:val="002F36B4"/>
    <w:rsid w:val="002F3CD8"/>
    <w:rsid w:val="002F44F5"/>
    <w:rsid w:val="002F4550"/>
    <w:rsid w:val="002F51E4"/>
    <w:rsid w:val="002F52FB"/>
    <w:rsid w:val="002F535E"/>
    <w:rsid w:val="002F59E6"/>
    <w:rsid w:val="002F5D27"/>
    <w:rsid w:val="002F6BD0"/>
    <w:rsid w:val="002F715E"/>
    <w:rsid w:val="002F738E"/>
    <w:rsid w:val="003003CD"/>
    <w:rsid w:val="00300480"/>
    <w:rsid w:val="003009C9"/>
    <w:rsid w:val="003021ED"/>
    <w:rsid w:val="003025F5"/>
    <w:rsid w:val="003029CF"/>
    <w:rsid w:val="00303055"/>
    <w:rsid w:val="00303114"/>
    <w:rsid w:val="0030316E"/>
    <w:rsid w:val="00303995"/>
    <w:rsid w:val="003039BE"/>
    <w:rsid w:val="00303D41"/>
    <w:rsid w:val="003052F0"/>
    <w:rsid w:val="00305872"/>
    <w:rsid w:val="00305ADA"/>
    <w:rsid w:val="00306936"/>
    <w:rsid w:val="00306F6E"/>
    <w:rsid w:val="00307023"/>
    <w:rsid w:val="0030784E"/>
    <w:rsid w:val="003102B1"/>
    <w:rsid w:val="003112C2"/>
    <w:rsid w:val="00312C5D"/>
    <w:rsid w:val="00313E72"/>
    <w:rsid w:val="00314135"/>
    <w:rsid w:val="0031416C"/>
    <w:rsid w:val="00314253"/>
    <w:rsid w:val="0031437C"/>
    <w:rsid w:val="003149F4"/>
    <w:rsid w:val="0031618E"/>
    <w:rsid w:val="00316689"/>
    <w:rsid w:val="00317283"/>
    <w:rsid w:val="003202B6"/>
    <w:rsid w:val="003202D9"/>
    <w:rsid w:val="00320B70"/>
    <w:rsid w:val="0032165B"/>
    <w:rsid w:val="00322058"/>
    <w:rsid w:val="003221A8"/>
    <w:rsid w:val="0032249B"/>
    <w:rsid w:val="00322F13"/>
    <w:rsid w:val="00323B91"/>
    <w:rsid w:val="003241CC"/>
    <w:rsid w:val="003244D8"/>
    <w:rsid w:val="00325821"/>
    <w:rsid w:val="00325ECF"/>
    <w:rsid w:val="00325FF9"/>
    <w:rsid w:val="00326433"/>
    <w:rsid w:val="0032654D"/>
    <w:rsid w:val="00327A08"/>
    <w:rsid w:val="003312AF"/>
    <w:rsid w:val="00331840"/>
    <w:rsid w:val="003318BC"/>
    <w:rsid w:val="003319CD"/>
    <w:rsid w:val="00331A69"/>
    <w:rsid w:val="00331BD7"/>
    <w:rsid w:val="00331C19"/>
    <w:rsid w:val="003320F0"/>
    <w:rsid w:val="0033216A"/>
    <w:rsid w:val="00332402"/>
    <w:rsid w:val="0033301A"/>
    <w:rsid w:val="00334349"/>
    <w:rsid w:val="003344CA"/>
    <w:rsid w:val="00334BC4"/>
    <w:rsid w:val="003362C1"/>
    <w:rsid w:val="003362CC"/>
    <w:rsid w:val="0033770C"/>
    <w:rsid w:val="00337B89"/>
    <w:rsid w:val="003408CF"/>
    <w:rsid w:val="0034241A"/>
    <w:rsid w:val="0034266E"/>
    <w:rsid w:val="00342720"/>
    <w:rsid w:val="00343C4C"/>
    <w:rsid w:val="003448F9"/>
    <w:rsid w:val="00344928"/>
    <w:rsid w:val="00345487"/>
    <w:rsid w:val="00345903"/>
    <w:rsid w:val="00350758"/>
    <w:rsid w:val="00350AB8"/>
    <w:rsid w:val="00351256"/>
    <w:rsid w:val="00351FE3"/>
    <w:rsid w:val="00351FF5"/>
    <w:rsid w:val="003527B3"/>
    <w:rsid w:val="003528D4"/>
    <w:rsid w:val="003532B2"/>
    <w:rsid w:val="00353652"/>
    <w:rsid w:val="003536B4"/>
    <w:rsid w:val="00354108"/>
    <w:rsid w:val="003544C2"/>
    <w:rsid w:val="003555F6"/>
    <w:rsid w:val="0035625D"/>
    <w:rsid w:val="00356343"/>
    <w:rsid w:val="00356542"/>
    <w:rsid w:val="00357519"/>
    <w:rsid w:val="00357D40"/>
    <w:rsid w:val="00357E6A"/>
    <w:rsid w:val="00360404"/>
    <w:rsid w:val="00360A61"/>
    <w:rsid w:val="00361049"/>
    <w:rsid w:val="00362019"/>
    <w:rsid w:val="00362A6F"/>
    <w:rsid w:val="00362BE8"/>
    <w:rsid w:val="003638C8"/>
    <w:rsid w:val="00363F17"/>
    <w:rsid w:val="003648F4"/>
    <w:rsid w:val="00364E7F"/>
    <w:rsid w:val="00365A94"/>
    <w:rsid w:val="003673C7"/>
    <w:rsid w:val="003719A3"/>
    <w:rsid w:val="0037227B"/>
    <w:rsid w:val="003727C2"/>
    <w:rsid w:val="0037304F"/>
    <w:rsid w:val="00373280"/>
    <w:rsid w:val="003736DB"/>
    <w:rsid w:val="00373924"/>
    <w:rsid w:val="00374F2F"/>
    <w:rsid w:val="003755C4"/>
    <w:rsid w:val="003759FD"/>
    <w:rsid w:val="00375C6B"/>
    <w:rsid w:val="00375D5E"/>
    <w:rsid w:val="00375F08"/>
    <w:rsid w:val="00376F52"/>
    <w:rsid w:val="003775B9"/>
    <w:rsid w:val="00377BAD"/>
    <w:rsid w:val="00381048"/>
    <w:rsid w:val="0038121B"/>
    <w:rsid w:val="003819F7"/>
    <w:rsid w:val="003840EF"/>
    <w:rsid w:val="003855DA"/>
    <w:rsid w:val="0038584E"/>
    <w:rsid w:val="0038689B"/>
    <w:rsid w:val="00386D12"/>
    <w:rsid w:val="00387A33"/>
    <w:rsid w:val="00387D53"/>
    <w:rsid w:val="00387F36"/>
    <w:rsid w:val="0039081A"/>
    <w:rsid w:val="00390DFB"/>
    <w:rsid w:val="0039119E"/>
    <w:rsid w:val="00391598"/>
    <w:rsid w:val="00393E82"/>
    <w:rsid w:val="003940A3"/>
    <w:rsid w:val="00394ED6"/>
    <w:rsid w:val="00396565"/>
    <w:rsid w:val="003976A6"/>
    <w:rsid w:val="003A0356"/>
    <w:rsid w:val="003A0384"/>
    <w:rsid w:val="003A1326"/>
    <w:rsid w:val="003A1F32"/>
    <w:rsid w:val="003A219F"/>
    <w:rsid w:val="003A2298"/>
    <w:rsid w:val="003A2521"/>
    <w:rsid w:val="003A28CF"/>
    <w:rsid w:val="003A2ADA"/>
    <w:rsid w:val="003A2CB1"/>
    <w:rsid w:val="003A3400"/>
    <w:rsid w:val="003A3A8F"/>
    <w:rsid w:val="003A3EC6"/>
    <w:rsid w:val="003A429A"/>
    <w:rsid w:val="003A442B"/>
    <w:rsid w:val="003A44BD"/>
    <w:rsid w:val="003A47A2"/>
    <w:rsid w:val="003A4E79"/>
    <w:rsid w:val="003A5BB9"/>
    <w:rsid w:val="003A5DF5"/>
    <w:rsid w:val="003A637E"/>
    <w:rsid w:val="003A6659"/>
    <w:rsid w:val="003A70BE"/>
    <w:rsid w:val="003A76EA"/>
    <w:rsid w:val="003A78E9"/>
    <w:rsid w:val="003B18EC"/>
    <w:rsid w:val="003B2297"/>
    <w:rsid w:val="003B3CE1"/>
    <w:rsid w:val="003B40A7"/>
    <w:rsid w:val="003B444F"/>
    <w:rsid w:val="003B482F"/>
    <w:rsid w:val="003B5004"/>
    <w:rsid w:val="003B52EA"/>
    <w:rsid w:val="003B5FE6"/>
    <w:rsid w:val="003B6FAB"/>
    <w:rsid w:val="003B6FBE"/>
    <w:rsid w:val="003B7A1A"/>
    <w:rsid w:val="003B7FA1"/>
    <w:rsid w:val="003C0E98"/>
    <w:rsid w:val="003C111C"/>
    <w:rsid w:val="003C2233"/>
    <w:rsid w:val="003C276B"/>
    <w:rsid w:val="003C278B"/>
    <w:rsid w:val="003C2B40"/>
    <w:rsid w:val="003C2DE1"/>
    <w:rsid w:val="003C315D"/>
    <w:rsid w:val="003C35DA"/>
    <w:rsid w:val="003C3F3A"/>
    <w:rsid w:val="003C41BE"/>
    <w:rsid w:val="003C422B"/>
    <w:rsid w:val="003C43A2"/>
    <w:rsid w:val="003C4B37"/>
    <w:rsid w:val="003C5A4E"/>
    <w:rsid w:val="003C76DB"/>
    <w:rsid w:val="003D099A"/>
    <w:rsid w:val="003D102B"/>
    <w:rsid w:val="003D107B"/>
    <w:rsid w:val="003D14A4"/>
    <w:rsid w:val="003D15C2"/>
    <w:rsid w:val="003D1CB2"/>
    <w:rsid w:val="003D2029"/>
    <w:rsid w:val="003D27A6"/>
    <w:rsid w:val="003D34F3"/>
    <w:rsid w:val="003D399F"/>
    <w:rsid w:val="003D5198"/>
    <w:rsid w:val="003D56BE"/>
    <w:rsid w:val="003D6DC6"/>
    <w:rsid w:val="003E040A"/>
    <w:rsid w:val="003E04DE"/>
    <w:rsid w:val="003E14A5"/>
    <w:rsid w:val="003E17A1"/>
    <w:rsid w:val="003E17EB"/>
    <w:rsid w:val="003E274B"/>
    <w:rsid w:val="003E29BF"/>
    <w:rsid w:val="003E2FB1"/>
    <w:rsid w:val="003E39D2"/>
    <w:rsid w:val="003E3EC6"/>
    <w:rsid w:val="003E412C"/>
    <w:rsid w:val="003E44BC"/>
    <w:rsid w:val="003E499F"/>
    <w:rsid w:val="003E51CC"/>
    <w:rsid w:val="003E5ADA"/>
    <w:rsid w:val="003E63C0"/>
    <w:rsid w:val="003E6C87"/>
    <w:rsid w:val="003E6F15"/>
    <w:rsid w:val="003E729F"/>
    <w:rsid w:val="003E72AE"/>
    <w:rsid w:val="003E7E9A"/>
    <w:rsid w:val="003F0402"/>
    <w:rsid w:val="003F11CB"/>
    <w:rsid w:val="003F127C"/>
    <w:rsid w:val="003F155A"/>
    <w:rsid w:val="003F1DB6"/>
    <w:rsid w:val="003F1E5C"/>
    <w:rsid w:val="003F1ECD"/>
    <w:rsid w:val="003F1F97"/>
    <w:rsid w:val="003F2B01"/>
    <w:rsid w:val="003F35B5"/>
    <w:rsid w:val="003F4152"/>
    <w:rsid w:val="003F416D"/>
    <w:rsid w:val="003F4E82"/>
    <w:rsid w:val="003F505B"/>
    <w:rsid w:val="003F68A8"/>
    <w:rsid w:val="003F6AD1"/>
    <w:rsid w:val="003F6E06"/>
    <w:rsid w:val="003F77E8"/>
    <w:rsid w:val="00401FCE"/>
    <w:rsid w:val="00402018"/>
    <w:rsid w:val="0040269F"/>
    <w:rsid w:val="00402704"/>
    <w:rsid w:val="0040332A"/>
    <w:rsid w:val="00404728"/>
    <w:rsid w:val="0040499D"/>
    <w:rsid w:val="00404E96"/>
    <w:rsid w:val="00404EA0"/>
    <w:rsid w:val="004057A8"/>
    <w:rsid w:val="00406320"/>
    <w:rsid w:val="004073A5"/>
    <w:rsid w:val="004104E4"/>
    <w:rsid w:val="00411248"/>
    <w:rsid w:val="00411478"/>
    <w:rsid w:val="00411995"/>
    <w:rsid w:val="004119C6"/>
    <w:rsid w:val="0041215E"/>
    <w:rsid w:val="0041295F"/>
    <w:rsid w:val="00412C40"/>
    <w:rsid w:val="00413330"/>
    <w:rsid w:val="00414197"/>
    <w:rsid w:val="0041448B"/>
    <w:rsid w:val="0041468D"/>
    <w:rsid w:val="00414734"/>
    <w:rsid w:val="00416D57"/>
    <w:rsid w:val="00417A80"/>
    <w:rsid w:val="00417CC2"/>
    <w:rsid w:val="00420A19"/>
    <w:rsid w:val="00421199"/>
    <w:rsid w:val="00421407"/>
    <w:rsid w:val="00423117"/>
    <w:rsid w:val="00425041"/>
    <w:rsid w:val="004255A9"/>
    <w:rsid w:val="0042571C"/>
    <w:rsid w:val="0042623E"/>
    <w:rsid w:val="00426C79"/>
    <w:rsid w:val="00427932"/>
    <w:rsid w:val="00427A96"/>
    <w:rsid w:val="00430007"/>
    <w:rsid w:val="0043013B"/>
    <w:rsid w:val="00430202"/>
    <w:rsid w:val="00430403"/>
    <w:rsid w:val="00430C12"/>
    <w:rsid w:val="00431561"/>
    <w:rsid w:val="00431BB9"/>
    <w:rsid w:val="00431E16"/>
    <w:rsid w:val="00433A47"/>
    <w:rsid w:val="004344C8"/>
    <w:rsid w:val="004346EC"/>
    <w:rsid w:val="0043532C"/>
    <w:rsid w:val="00435EB9"/>
    <w:rsid w:val="00436087"/>
    <w:rsid w:val="0043647D"/>
    <w:rsid w:val="00436EED"/>
    <w:rsid w:val="00440313"/>
    <w:rsid w:val="00441CEC"/>
    <w:rsid w:val="00442770"/>
    <w:rsid w:val="004427F6"/>
    <w:rsid w:val="00442E6F"/>
    <w:rsid w:val="00443B16"/>
    <w:rsid w:val="004444B0"/>
    <w:rsid w:val="004444BF"/>
    <w:rsid w:val="00444930"/>
    <w:rsid w:val="00445880"/>
    <w:rsid w:val="004462D3"/>
    <w:rsid w:val="00446FDF"/>
    <w:rsid w:val="00447DFC"/>
    <w:rsid w:val="0045008D"/>
    <w:rsid w:val="004504B4"/>
    <w:rsid w:val="004504FE"/>
    <w:rsid w:val="004525B6"/>
    <w:rsid w:val="0045300C"/>
    <w:rsid w:val="004537E2"/>
    <w:rsid w:val="00453BD4"/>
    <w:rsid w:val="00453E48"/>
    <w:rsid w:val="00454501"/>
    <w:rsid w:val="00454D8A"/>
    <w:rsid w:val="00455201"/>
    <w:rsid w:val="00455826"/>
    <w:rsid w:val="00455969"/>
    <w:rsid w:val="00455A11"/>
    <w:rsid w:val="00456780"/>
    <w:rsid w:val="00456816"/>
    <w:rsid w:val="00457699"/>
    <w:rsid w:val="0045785A"/>
    <w:rsid w:val="00460626"/>
    <w:rsid w:val="00460AB0"/>
    <w:rsid w:val="00460C6B"/>
    <w:rsid w:val="00461621"/>
    <w:rsid w:val="00461B1C"/>
    <w:rsid w:val="00461CFE"/>
    <w:rsid w:val="00462F37"/>
    <w:rsid w:val="0046304E"/>
    <w:rsid w:val="004630CC"/>
    <w:rsid w:val="004644F0"/>
    <w:rsid w:val="00466A5B"/>
    <w:rsid w:val="00466A73"/>
    <w:rsid w:val="00466BFB"/>
    <w:rsid w:val="00466CF4"/>
    <w:rsid w:val="0046757B"/>
    <w:rsid w:val="004679F3"/>
    <w:rsid w:val="00467DB1"/>
    <w:rsid w:val="00470B2F"/>
    <w:rsid w:val="004713B8"/>
    <w:rsid w:val="00471CDC"/>
    <w:rsid w:val="00472675"/>
    <w:rsid w:val="00472719"/>
    <w:rsid w:val="00472D5F"/>
    <w:rsid w:val="004734E7"/>
    <w:rsid w:val="00474620"/>
    <w:rsid w:val="00474EA5"/>
    <w:rsid w:val="00475083"/>
    <w:rsid w:val="00475679"/>
    <w:rsid w:val="0047639A"/>
    <w:rsid w:val="0047653A"/>
    <w:rsid w:val="004765CB"/>
    <w:rsid w:val="00476C08"/>
    <w:rsid w:val="00476E10"/>
    <w:rsid w:val="00480041"/>
    <w:rsid w:val="00480082"/>
    <w:rsid w:val="004808E2"/>
    <w:rsid w:val="00480B2A"/>
    <w:rsid w:val="00480F27"/>
    <w:rsid w:val="004814E9"/>
    <w:rsid w:val="00481D96"/>
    <w:rsid w:val="00481EEB"/>
    <w:rsid w:val="00482265"/>
    <w:rsid w:val="00482572"/>
    <w:rsid w:val="00482DBC"/>
    <w:rsid w:val="0048394F"/>
    <w:rsid w:val="00483E07"/>
    <w:rsid w:val="004850B2"/>
    <w:rsid w:val="00485A23"/>
    <w:rsid w:val="00486327"/>
    <w:rsid w:val="004865D2"/>
    <w:rsid w:val="00486B80"/>
    <w:rsid w:val="00490860"/>
    <w:rsid w:val="00490888"/>
    <w:rsid w:val="00490AAD"/>
    <w:rsid w:val="00490D14"/>
    <w:rsid w:val="004911AA"/>
    <w:rsid w:val="004915FB"/>
    <w:rsid w:val="00492242"/>
    <w:rsid w:val="0049276C"/>
    <w:rsid w:val="004934C8"/>
    <w:rsid w:val="00493B20"/>
    <w:rsid w:val="0049404B"/>
    <w:rsid w:val="00494D0C"/>
    <w:rsid w:val="00495371"/>
    <w:rsid w:val="00495729"/>
    <w:rsid w:val="00495983"/>
    <w:rsid w:val="0049606F"/>
    <w:rsid w:val="004960A3"/>
    <w:rsid w:val="00496E82"/>
    <w:rsid w:val="004972D6"/>
    <w:rsid w:val="004975D3"/>
    <w:rsid w:val="004979C4"/>
    <w:rsid w:val="00497BC1"/>
    <w:rsid w:val="004A00D1"/>
    <w:rsid w:val="004A0E08"/>
    <w:rsid w:val="004A24E0"/>
    <w:rsid w:val="004A2EE3"/>
    <w:rsid w:val="004A3090"/>
    <w:rsid w:val="004A4AD1"/>
    <w:rsid w:val="004A5D3A"/>
    <w:rsid w:val="004A60C1"/>
    <w:rsid w:val="004A6FEC"/>
    <w:rsid w:val="004A7045"/>
    <w:rsid w:val="004A7D7D"/>
    <w:rsid w:val="004B0365"/>
    <w:rsid w:val="004B0C3C"/>
    <w:rsid w:val="004B1473"/>
    <w:rsid w:val="004B1903"/>
    <w:rsid w:val="004B2FAF"/>
    <w:rsid w:val="004B4551"/>
    <w:rsid w:val="004B4BBB"/>
    <w:rsid w:val="004B4ED2"/>
    <w:rsid w:val="004B501C"/>
    <w:rsid w:val="004B518B"/>
    <w:rsid w:val="004B5310"/>
    <w:rsid w:val="004B53F0"/>
    <w:rsid w:val="004B6964"/>
    <w:rsid w:val="004B6F1E"/>
    <w:rsid w:val="004B7934"/>
    <w:rsid w:val="004B7D99"/>
    <w:rsid w:val="004C085E"/>
    <w:rsid w:val="004C0BCA"/>
    <w:rsid w:val="004C0DB1"/>
    <w:rsid w:val="004C1418"/>
    <w:rsid w:val="004C17A0"/>
    <w:rsid w:val="004C214C"/>
    <w:rsid w:val="004C24CD"/>
    <w:rsid w:val="004C2B60"/>
    <w:rsid w:val="004C312E"/>
    <w:rsid w:val="004C433F"/>
    <w:rsid w:val="004C503D"/>
    <w:rsid w:val="004C50FF"/>
    <w:rsid w:val="004C55D1"/>
    <w:rsid w:val="004C5999"/>
    <w:rsid w:val="004C6440"/>
    <w:rsid w:val="004C69BF"/>
    <w:rsid w:val="004C69C4"/>
    <w:rsid w:val="004C7242"/>
    <w:rsid w:val="004C72F4"/>
    <w:rsid w:val="004C76DA"/>
    <w:rsid w:val="004C77B6"/>
    <w:rsid w:val="004C7F2C"/>
    <w:rsid w:val="004D0F41"/>
    <w:rsid w:val="004D0F5A"/>
    <w:rsid w:val="004D1E57"/>
    <w:rsid w:val="004D1E59"/>
    <w:rsid w:val="004D1F82"/>
    <w:rsid w:val="004D225A"/>
    <w:rsid w:val="004D2498"/>
    <w:rsid w:val="004D2616"/>
    <w:rsid w:val="004D39FC"/>
    <w:rsid w:val="004D4A08"/>
    <w:rsid w:val="004D4A57"/>
    <w:rsid w:val="004D566A"/>
    <w:rsid w:val="004D583D"/>
    <w:rsid w:val="004D5CF0"/>
    <w:rsid w:val="004D5F10"/>
    <w:rsid w:val="004D676C"/>
    <w:rsid w:val="004D6778"/>
    <w:rsid w:val="004D6BB8"/>
    <w:rsid w:val="004D6ED4"/>
    <w:rsid w:val="004E01F5"/>
    <w:rsid w:val="004E0292"/>
    <w:rsid w:val="004E02DF"/>
    <w:rsid w:val="004E1C7F"/>
    <w:rsid w:val="004E251B"/>
    <w:rsid w:val="004E25D7"/>
    <w:rsid w:val="004E2670"/>
    <w:rsid w:val="004E314B"/>
    <w:rsid w:val="004E5F70"/>
    <w:rsid w:val="004E60CB"/>
    <w:rsid w:val="004E6F8B"/>
    <w:rsid w:val="004E7E98"/>
    <w:rsid w:val="004F0B29"/>
    <w:rsid w:val="004F141A"/>
    <w:rsid w:val="004F15DD"/>
    <w:rsid w:val="004F278A"/>
    <w:rsid w:val="004F3899"/>
    <w:rsid w:val="004F3B05"/>
    <w:rsid w:val="004F3E04"/>
    <w:rsid w:val="004F4250"/>
    <w:rsid w:val="004F4CE5"/>
    <w:rsid w:val="004F50C5"/>
    <w:rsid w:val="004F562E"/>
    <w:rsid w:val="004F6243"/>
    <w:rsid w:val="004F78E3"/>
    <w:rsid w:val="00500E0E"/>
    <w:rsid w:val="005012F4"/>
    <w:rsid w:val="005016E2"/>
    <w:rsid w:val="00501D9D"/>
    <w:rsid w:val="005024EB"/>
    <w:rsid w:val="005032A6"/>
    <w:rsid w:val="00503F99"/>
    <w:rsid w:val="00504092"/>
    <w:rsid w:val="005040EA"/>
    <w:rsid w:val="005043AB"/>
    <w:rsid w:val="0050776D"/>
    <w:rsid w:val="005077F7"/>
    <w:rsid w:val="00510E75"/>
    <w:rsid w:val="00511888"/>
    <w:rsid w:val="00511AF1"/>
    <w:rsid w:val="00512ED9"/>
    <w:rsid w:val="005135D2"/>
    <w:rsid w:val="005139AA"/>
    <w:rsid w:val="00515169"/>
    <w:rsid w:val="00515EB1"/>
    <w:rsid w:val="00515EE3"/>
    <w:rsid w:val="005166A7"/>
    <w:rsid w:val="00517340"/>
    <w:rsid w:val="00517444"/>
    <w:rsid w:val="00517831"/>
    <w:rsid w:val="005200AB"/>
    <w:rsid w:val="00520259"/>
    <w:rsid w:val="00521131"/>
    <w:rsid w:val="00521134"/>
    <w:rsid w:val="00521292"/>
    <w:rsid w:val="00521A6F"/>
    <w:rsid w:val="00521C36"/>
    <w:rsid w:val="00522D59"/>
    <w:rsid w:val="00523E68"/>
    <w:rsid w:val="00525211"/>
    <w:rsid w:val="00525F38"/>
    <w:rsid w:val="005260BA"/>
    <w:rsid w:val="005305B9"/>
    <w:rsid w:val="005309E9"/>
    <w:rsid w:val="00531B20"/>
    <w:rsid w:val="00532671"/>
    <w:rsid w:val="00532FA0"/>
    <w:rsid w:val="005333BD"/>
    <w:rsid w:val="0053435C"/>
    <w:rsid w:val="005351C7"/>
    <w:rsid w:val="005358F4"/>
    <w:rsid w:val="00535BD6"/>
    <w:rsid w:val="00536D21"/>
    <w:rsid w:val="005371FC"/>
    <w:rsid w:val="00537355"/>
    <w:rsid w:val="00540373"/>
    <w:rsid w:val="00540747"/>
    <w:rsid w:val="00540F41"/>
    <w:rsid w:val="00542CC7"/>
    <w:rsid w:val="0054375F"/>
    <w:rsid w:val="00544F24"/>
    <w:rsid w:val="005455C9"/>
    <w:rsid w:val="00545D21"/>
    <w:rsid w:val="005464D4"/>
    <w:rsid w:val="005469A2"/>
    <w:rsid w:val="005471CC"/>
    <w:rsid w:val="0055050F"/>
    <w:rsid w:val="005513AE"/>
    <w:rsid w:val="00551619"/>
    <w:rsid w:val="0055271E"/>
    <w:rsid w:val="0055300D"/>
    <w:rsid w:val="00553915"/>
    <w:rsid w:val="00553F86"/>
    <w:rsid w:val="00554059"/>
    <w:rsid w:val="0055434C"/>
    <w:rsid w:val="0055446B"/>
    <w:rsid w:val="00555271"/>
    <w:rsid w:val="005556B2"/>
    <w:rsid w:val="00555DC3"/>
    <w:rsid w:val="00557BD3"/>
    <w:rsid w:val="00560307"/>
    <w:rsid w:val="005609B6"/>
    <w:rsid w:val="00560D1D"/>
    <w:rsid w:val="00561E4E"/>
    <w:rsid w:val="0056337C"/>
    <w:rsid w:val="005633ED"/>
    <w:rsid w:val="00563C5F"/>
    <w:rsid w:val="005641B9"/>
    <w:rsid w:val="00564969"/>
    <w:rsid w:val="00564ACB"/>
    <w:rsid w:val="00564D45"/>
    <w:rsid w:val="00565189"/>
    <w:rsid w:val="0056559A"/>
    <w:rsid w:val="00565BD8"/>
    <w:rsid w:val="00565FD0"/>
    <w:rsid w:val="0056612F"/>
    <w:rsid w:val="0056629D"/>
    <w:rsid w:val="00566AF0"/>
    <w:rsid w:val="00566F6D"/>
    <w:rsid w:val="005672E3"/>
    <w:rsid w:val="00567EBD"/>
    <w:rsid w:val="00567FCB"/>
    <w:rsid w:val="005702B6"/>
    <w:rsid w:val="005709BC"/>
    <w:rsid w:val="00570F0D"/>
    <w:rsid w:val="005716B2"/>
    <w:rsid w:val="00571E88"/>
    <w:rsid w:val="00572091"/>
    <w:rsid w:val="005728C8"/>
    <w:rsid w:val="005737AA"/>
    <w:rsid w:val="005738E7"/>
    <w:rsid w:val="0057410C"/>
    <w:rsid w:val="0057461E"/>
    <w:rsid w:val="00574936"/>
    <w:rsid w:val="00574CB8"/>
    <w:rsid w:val="00575134"/>
    <w:rsid w:val="00575D87"/>
    <w:rsid w:val="005765B6"/>
    <w:rsid w:val="00576CEE"/>
    <w:rsid w:val="00576D7F"/>
    <w:rsid w:val="00577482"/>
    <w:rsid w:val="00577E2D"/>
    <w:rsid w:val="00580A81"/>
    <w:rsid w:val="00581485"/>
    <w:rsid w:val="00581996"/>
    <w:rsid w:val="00581A90"/>
    <w:rsid w:val="005831C3"/>
    <w:rsid w:val="005836E5"/>
    <w:rsid w:val="005837F1"/>
    <w:rsid w:val="00584069"/>
    <w:rsid w:val="005843A7"/>
    <w:rsid w:val="0058491B"/>
    <w:rsid w:val="00584D62"/>
    <w:rsid w:val="005852C1"/>
    <w:rsid w:val="00585FF1"/>
    <w:rsid w:val="00586708"/>
    <w:rsid w:val="00586852"/>
    <w:rsid w:val="00586CE2"/>
    <w:rsid w:val="005871E8"/>
    <w:rsid w:val="00587CC2"/>
    <w:rsid w:val="005900A2"/>
    <w:rsid w:val="005905C9"/>
    <w:rsid w:val="005915BF"/>
    <w:rsid w:val="00592974"/>
    <w:rsid w:val="0059307C"/>
    <w:rsid w:val="00593E5C"/>
    <w:rsid w:val="00594138"/>
    <w:rsid w:val="0059464B"/>
    <w:rsid w:val="00594B1A"/>
    <w:rsid w:val="00595AB3"/>
    <w:rsid w:val="0059607C"/>
    <w:rsid w:val="00596251"/>
    <w:rsid w:val="0059628D"/>
    <w:rsid w:val="005962E1"/>
    <w:rsid w:val="00596CEA"/>
    <w:rsid w:val="00596F62"/>
    <w:rsid w:val="005977A0"/>
    <w:rsid w:val="005A06F8"/>
    <w:rsid w:val="005A0B84"/>
    <w:rsid w:val="005A1B6E"/>
    <w:rsid w:val="005A1E20"/>
    <w:rsid w:val="005A1ED5"/>
    <w:rsid w:val="005A2D09"/>
    <w:rsid w:val="005A35C1"/>
    <w:rsid w:val="005A378B"/>
    <w:rsid w:val="005A42A5"/>
    <w:rsid w:val="005A4D71"/>
    <w:rsid w:val="005A5D7D"/>
    <w:rsid w:val="005A68E5"/>
    <w:rsid w:val="005B05BA"/>
    <w:rsid w:val="005B0603"/>
    <w:rsid w:val="005B0A56"/>
    <w:rsid w:val="005B16CE"/>
    <w:rsid w:val="005B17F8"/>
    <w:rsid w:val="005B1930"/>
    <w:rsid w:val="005B1BB5"/>
    <w:rsid w:val="005B1C98"/>
    <w:rsid w:val="005B2057"/>
    <w:rsid w:val="005B2561"/>
    <w:rsid w:val="005B288E"/>
    <w:rsid w:val="005B2CB6"/>
    <w:rsid w:val="005B413F"/>
    <w:rsid w:val="005B424E"/>
    <w:rsid w:val="005B4BCD"/>
    <w:rsid w:val="005B500A"/>
    <w:rsid w:val="005B5047"/>
    <w:rsid w:val="005B5139"/>
    <w:rsid w:val="005B628F"/>
    <w:rsid w:val="005C09C6"/>
    <w:rsid w:val="005C0EE6"/>
    <w:rsid w:val="005C0F90"/>
    <w:rsid w:val="005C141D"/>
    <w:rsid w:val="005C1CEE"/>
    <w:rsid w:val="005C1D98"/>
    <w:rsid w:val="005C2A3E"/>
    <w:rsid w:val="005C38EF"/>
    <w:rsid w:val="005C3F01"/>
    <w:rsid w:val="005C5ACA"/>
    <w:rsid w:val="005C6018"/>
    <w:rsid w:val="005C61E6"/>
    <w:rsid w:val="005C62F8"/>
    <w:rsid w:val="005C6CCD"/>
    <w:rsid w:val="005C6E4E"/>
    <w:rsid w:val="005C70A3"/>
    <w:rsid w:val="005D207A"/>
    <w:rsid w:val="005D223D"/>
    <w:rsid w:val="005D3DAE"/>
    <w:rsid w:val="005D4405"/>
    <w:rsid w:val="005D4CE7"/>
    <w:rsid w:val="005D4F97"/>
    <w:rsid w:val="005D4FC3"/>
    <w:rsid w:val="005D5708"/>
    <w:rsid w:val="005D577F"/>
    <w:rsid w:val="005D675D"/>
    <w:rsid w:val="005D68F3"/>
    <w:rsid w:val="005D7C8A"/>
    <w:rsid w:val="005E065C"/>
    <w:rsid w:val="005E0B7C"/>
    <w:rsid w:val="005E0D57"/>
    <w:rsid w:val="005E25D6"/>
    <w:rsid w:val="005E3331"/>
    <w:rsid w:val="005E3BEA"/>
    <w:rsid w:val="005E4C35"/>
    <w:rsid w:val="005E4E05"/>
    <w:rsid w:val="005E4FAA"/>
    <w:rsid w:val="005E51F8"/>
    <w:rsid w:val="005E5666"/>
    <w:rsid w:val="005E574A"/>
    <w:rsid w:val="005E586D"/>
    <w:rsid w:val="005E5892"/>
    <w:rsid w:val="005E5D6D"/>
    <w:rsid w:val="005E662A"/>
    <w:rsid w:val="005E7BBB"/>
    <w:rsid w:val="005E7E39"/>
    <w:rsid w:val="005F00E3"/>
    <w:rsid w:val="005F0598"/>
    <w:rsid w:val="005F1121"/>
    <w:rsid w:val="005F119B"/>
    <w:rsid w:val="005F1C77"/>
    <w:rsid w:val="005F1C96"/>
    <w:rsid w:val="005F2A02"/>
    <w:rsid w:val="005F2A64"/>
    <w:rsid w:val="005F4A67"/>
    <w:rsid w:val="005F4F7F"/>
    <w:rsid w:val="005F616B"/>
    <w:rsid w:val="005F64EA"/>
    <w:rsid w:val="005F71D8"/>
    <w:rsid w:val="005F7680"/>
    <w:rsid w:val="005F7E78"/>
    <w:rsid w:val="00600E56"/>
    <w:rsid w:val="0060126E"/>
    <w:rsid w:val="006019BE"/>
    <w:rsid w:val="00601F40"/>
    <w:rsid w:val="006021BF"/>
    <w:rsid w:val="00602523"/>
    <w:rsid w:val="006027B4"/>
    <w:rsid w:val="0060294C"/>
    <w:rsid w:val="006032B3"/>
    <w:rsid w:val="00603FD4"/>
    <w:rsid w:val="00605B7C"/>
    <w:rsid w:val="00605F83"/>
    <w:rsid w:val="00606DD8"/>
    <w:rsid w:val="00606E1E"/>
    <w:rsid w:val="00606E55"/>
    <w:rsid w:val="006071E0"/>
    <w:rsid w:val="006104D3"/>
    <w:rsid w:val="006107B3"/>
    <w:rsid w:val="006109C8"/>
    <w:rsid w:val="00610BDA"/>
    <w:rsid w:val="00611943"/>
    <w:rsid w:val="006124BF"/>
    <w:rsid w:val="00612D56"/>
    <w:rsid w:val="00612D89"/>
    <w:rsid w:val="00612F1E"/>
    <w:rsid w:val="00612F73"/>
    <w:rsid w:val="00613319"/>
    <w:rsid w:val="00613474"/>
    <w:rsid w:val="00613BD2"/>
    <w:rsid w:val="00614250"/>
    <w:rsid w:val="00614903"/>
    <w:rsid w:val="00615436"/>
    <w:rsid w:val="006157F6"/>
    <w:rsid w:val="00615E6A"/>
    <w:rsid w:val="00617716"/>
    <w:rsid w:val="006177BB"/>
    <w:rsid w:val="00617E3C"/>
    <w:rsid w:val="0062048C"/>
    <w:rsid w:val="00621081"/>
    <w:rsid w:val="00621DE2"/>
    <w:rsid w:val="00622276"/>
    <w:rsid w:val="00622C09"/>
    <w:rsid w:val="00624975"/>
    <w:rsid w:val="0062499A"/>
    <w:rsid w:val="0062725A"/>
    <w:rsid w:val="00630143"/>
    <w:rsid w:val="00630E66"/>
    <w:rsid w:val="00631C40"/>
    <w:rsid w:val="0063244C"/>
    <w:rsid w:val="00632765"/>
    <w:rsid w:val="00632BD0"/>
    <w:rsid w:val="00632DE1"/>
    <w:rsid w:val="00633E60"/>
    <w:rsid w:val="00633FAF"/>
    <w:rsid w:val="006340B1"/>
    <w:rsid w:val="00634596"/>
    <w:rsid w:val="00634DC8"/>
    <w:rsid w:val="00635ABA"/>
    <w:rsid w:val="00636434"/>
    <w:rsid w:val="006370DE"/>
    <w:rsid w:val="00637255"/>
    <w:rsid w:val="00637DA2"/>
    <w:rsid w:val="006405E8"/>
    <w:rsid w:val="0064074B"/>
    <w:rsid w:val="006412E7"/>
    <w:rsid w:val="006429F7"/>
    <w:rsid w:val="0064429C"/>
    <w:rsid w:val="006445A3"/>
    <w:rsid w:val="0064465C"/>
    <w:rsid w:val="00644D50"/>
    <w:rsid w:val="006458EA"/>
    <w:rsid w:val="006473DC"/>
    <w:rsid w:val="00650200"/>
    <w:rsid w:val="0065023C"/>
    <w:rsid w:val="0065103E"/>
    <w:rsid w:val="0065148E"/>
    <w:rsid w:val="00651BD0"/>
    <w:rsid w:val="0065216B"/>
    <w:rsid w:val="0065241B"/>
    <w:rsid w:val="00652473"/>
    <w:rsid w:val="006527C5"/>
    <w:rsid w:val="00653F2D"/>
    <w:rsid w:val="00653F7D"/>
    <w:rsid w:val="006546A9"/>
    <w:rsid w:val="0065495A"/>
    <w:rsid w:val="00654C26"/>
    <w:rsid w:val="00654E99"/>
    <w:rsid w:val="00654ED3"/>
    <w:rsid w:val="00655031"/>
    <w:rsid w:val="00655EA5"/>
    <w:rsid w:val="00655FA2"/>
    <w:rsid w:val="00656506"/>
    <w:rsid w:val="0065699E"/>
    <w:rsid w:val="006572CC"/>
    <w:rsid w:val="006573E8"/>
    <w:rsid w:val="006577FF"/>
    <w:rsid w:val="00657F31"/>
    <w:rsid w:val="00657FBF"/>
    <w:rsid w:val="006611EB"/>
    <w:rsid w:val="00661451"/>
    <w:rsid w:val="00661627"/>
    <w:rsid w:val="00664F94"/>
    <w:rsid w:val="0066521F"/>
    <w:rsid w:val="006653C8"/>
    <w:rsid w:val="00665759"/>
    <w:rsid w:val="00666C08"/>
    <w:rsid w:val="00666C1A"/>
    <w:rsid w:val="00667271"/>
    <w:rsid w:val="0066739E"/>
    <w:rsid w:val="006705EC"/>
    <w:rsid w:val="00671420"/>
    <w:rsid w:val="00671443"/>
    <w:rsid w:val="0067174B"/>
    <w:rsid w:val="00672644"/>
    <w:rsid w:val="006726FB"/>
    <w:rsid w:val="00672957"/>
    <w:rsid w:val="00672E86"/>
    <w:rsid w:val="006731AC"/>
    <w:rsid w:val="00674451"/>
    <w:rsid w:val="0067452A"/>
    <w:rsid w:val="006745AA"/>
    <w:rsid w:val="00675052"/>
    <w:rsid w:val="00675AC9"/>
    <w:rsid w:val="00675D01"/>
    <w:rsid w:val="00675D21"/>
    <w:rsid w:val="00676265"/>
    <w:rsid w:val="00677AA1"/>
    <w:rsid w:val="00677C29"/>
    <w:rsid w:val="0068046F"/>
    <w:rsid w:val="00680A41"/>
    <w:rsid w:val="00680CCF"/>
    <w:rsid w:val="00682032"/>
    <w:rsid w:val="006826ED"/>
    <w:rsid w:val="0068297C"/>
    <w:rsid w:val="00682C04"/>
    <w:rsid w:val="00683370"/>
    <w:rsid w:val="006846F1"/>
    <w:rsid w:val="006865CA"/>
    <w:rsid w:val="00686D0C"/>
    <w:rsid w:val="006914DA"/>
    <w:rsid w:val="00691B2D"/>
    <w:rsid w:val="00691F4A"/>
    <w:rsid w:val="006923C3"/>
    <w:rsid w:val="006924A0"/>
    <w:rsid w:val="006926F1"/>
    <w:rsid w:val="00692C5C"/>
    <w:rsid w:val="00692DA7"/>
    <w:rsid w:val="00692FAD"/>
    <w:rsid w:val="00693784"/>
    <w:rsid w:val="0069591F"/>
    <w:rsid w:val="00695BDE"/>
    <w:rsid w:val="00695C98"/>
    <w:rsid w:val="006966AA"/>
    <w:rsid w:val="00697D48"/>
    <w:rsid w:val="006A0233"/>
    <w:rsid w:val="006A0F05"/>
    <w:rsid w:val="006A1A14"/>
    <w:rsid w:val="006A1EFA"/>
    <w:rsid w:val="006A2AF7"/>
    <w:rsid w:val="006A2B8C"/>
    <w:rsid w:val="006A2D49"/>
    <w:rsid w:val="006A3263"/>
    <w:rsid w:val="006A327C"/>
    <w:rsid w:val="006A3CF6"/>
    <w:rsid w:val="006A3D52"/>
    <w:rsid w:val="006A48AA"/>
    <w:rsid w:val="006A5A2F"/>
    <w:rsid w:val="006A60E2"/>
    <w:rsid w:val="006A66CB"/>
    <w:rsid w:val="006A6958"/>
    <w:rsid w:val="006A6AC9"/>
    <w:rsid w:val="006A70BA"/>
    <w:rsid w:val="006A79F9"/>
    <w:rsid w:val="006B0BF5"/>
    <w:rsid w:val="006B1FCA"/>
    <w:rsid w:val="006B23B9"/>
    <w:rsid w:val="006B2DB6"/>
    <w:rsid w:val="006B2E25"/>
    <w:rsid w:val="006B6385"/>
    <w:rsid w:val="006B66D1"/>
    <w:rsid w:val="006B6A79"/>
    <w:rsid w:val="006B795C"/>
    <w:rsid w:val="006C04AA"/>
    <w:rsid w:val="006C14BB"/>
    <w:rsid w:val="006C159E"/>
    <w:rsid w:val="006C217C"/>
    <w:rsid w:val="006C289E"/>
    <w:rsid w:val="006C2AD5"/>
    <w:rsid w:val="006C3367"/>
    <w:rsid w:val="006C352D"/>
    <w:rsid w:val="006C3B4F"/>
    <w:rsid w:val="006C3D4E"/>
    <w:rsid w:val="006C4CAE"/>
    <w:rsid w:val="006C5C3E"/>
    <w:rsid w:val="006C5FCC"/>
    <w:rsid w:val="006C6946"/>
    <w:rsid w:val="006C6D78"/>
    <w:rsid w:val="006C6E51"/>
    <w:rsid w:val="006C7C17"/>
    <w:rsid w:val="006C7D50"/>
    <w:rsid w:val="006D017E"/>
    <w:rsid w:val="006D351D"/>
    <w:rsid w:val="006D3894"/>
    <w:rsid w:val="006D3D3C"/>
    <w:rsid w:val="006D4305"/>
    <w:rsid w:val="006D4545"/>
    <w:rsid w:val="006D6028"/>
    <w:rsid w:val="006D6474"/>
    <w:rsid w:val="006D68B0"/>
    <w:rsid w:val="006D6D32"/>
    <w:rsid w:val="006E00D9"/>
    <w:rsid w:val="006E032D"/>
    <w:rsid w:val="006E12AA"/>
    <w:rsid w:val="006E2114"/>
    <w:rsid w:val="006E2917"/>
    <w:rsid w:val="006E3228"/>
    <w:rsid w:val="006E3B17"/>
    <w:rsid w:val="006E3F9E"/>
    <w:rsid w:val="006E496E"/>
    <w:rsid w:val="006E4A83"/>
    <w:rsid w:val="006E4BC3"/>
    <w:rsid w:val="006E4C4B"/>
    <w:rsid w:val="006E563A"/>
    <w:rsid w:val="006E5B73"/>
    <w:rsid w:val="006E72F7"/>
    <w:rsid w:val="006E77F2"/>
    <w:rsid w:val="006F1128"/>
    <w:rsid w:val="006F1425"/>
    <w:rsid w:val="006F16B2"/>
    <w:rsid w:val="006F27F3"/>
    <w:rsid w:val="006F2C78"/>
    <w:rsid w:val="006F45A5"/>
    <w:rsid w:val="006F4D94"/>
    <w:rsid w:val="006F4F63"/>
    <w:rsid w:val="006F56E5"/>
    <w:rsid w:val="006F5726"/>
    <w:rsid w:val="006F6438"/>
    <w:rsid w:val="006F677E"/>
    <w:rsid w:val="006F6C14"/>
    <w:rsid w:val="006F7835"/>
    <w:rsid w:val="006F7C3B"/>
    <w:rsid w:val="006F7DBC"/>
    <w:rsid w:val="007001D7"/>
    <w:rsid w:val="00700262"/>
    <w:rsid w:val="00700EFC"/>
    <w:rsid w:val="007020CC"/>
    <w:rsid w:val="00702D0C"/>
    <w:rsid w:val="00703EEA"/>
    <w:rsid w:val="00704BB8"/>
    <w:rsid w:val="00705295"/>
    <w:rsid w:val="00705B6E"/>
    <w:rsid w:val="00705E50"/>
    <w:rsid w:val="00705F78"/>
    <w:rsid w:val="00707109"/>
    <w:rsid w:val="007072FA"/>
    <w:rsid w:val="00707717"/>
    <w:rsid w:val="00711140"/>
    <w:rsid w:val="00712087"/>
    <w:rsid w:val="00712C29"/>
    <w:rsid w:val="0071353D"/>
    <w:rsid w:val="00713AA5"/>
    <w:rsid w:val="00713E61"/>
    <w:rsid w:val="00714286"/>
    <w:rsid w:val="007144B3"/>
    <w:rsid w:val="007146FF"/>
    <w:rsid w:val="00714987"/>
    <w:rsid w:val="00715F64"/>
    <w:rsid w:val="0071609F"/>
    <w:rsid w:val="00716A97"/>
    <w:rsid w:val="00716C13"/>
    <w:rsid w:val="0071752C"/>
    <w:rsid w:val="00717D3D"/>
    <w:rsid w:val="007201E4"/>
    <w:rsid w:val="00721481"/>
    <w:rsid w:val="007223FF"/>
    <w:rsid w:val="00722509"/>
    <w:rsid w:val="0072279E"/>
    <w:rsid w:val="0072332C"/>
    <w:rsid w:val="00723763"/>
    <w:rsid w:val="0072399C"/>
    <w:rsid w:val="007246AB"/>
    <w:rsid w:val="00724E3A"/>
    <w:rsid w:val="00725822"/>
    <w:rsid w:val="0072636D"/>
    <w:rsid w:val="00726B7C"/>
    <w:rsid w:val="00726D87"/>
    <w:rsid w:val="00726FF1"/>
    <w:rsid w:val="0072797E"/>
    <w:rsid w:val="00727D65"/>
    <w:rsid w:val="00727EB8"/>
    <w:rsid w:val="00730595"/>
    <w:rsid w:val="00731224"/>
    <w:rsid w:val="0073174F"/>
    <w:rsid w:val="00731E78"/>
    <w:rsid w:val="00732991"/>
    <w:rsid w:val="00732B96"/>
    <w:rsid w:val="00732E70"/>
    <w:rsid w:val="007330EE"/>
    <w:rsid w:val="00733A35"/>
    <w:rsid w:val="00733CE5"/>
    <w:rsid w:val="00734B77"/>
    <w:rsid w:val="00734F55"/>
    <w:rsid w:val="00735239"/>
    <w:rsid w:val="0073543A"/>
    <w:rsid w:val="007359EF"/>
    <w:rsid w:val="0073779B"/>
    <w:rsid w:val="007406E2"/>
    <w:rsid w:val="0074165E"/>
    <w:rsid w:val="0074169D"/>
    <w:rsid w:val="007419AF"/>
    <w:rsid w:val="00741F60"/>
    <w:rsid w:val="007427A2"/>
    <w:rsid w:val="00742DBE"/>
    <w:rsid w:val="0074315B"/>
    <w:rsid w:val="0074316E"/>
    <w:rsid w:val="007433CD"/>
    <w:rsid w:val="00743B41"/>
    <w:rsid w:val="00743F5C"/>
    <w:rsid w:val="00744306"/>
    <w:rsid w:val="007444D2"/>
    <w:rsid w:val="00744BA9"/>
    <w:rsid w:val="00744C6B"/>
    <w:rsid w:val="00745358"/>
    <w:rsid w:val="007464D7"/>
    <w:rsid w:val="00747562"/>
    <w:rsid w:val="0074770F"/>
    <w:rsid w:val="00750C18"/>
    <w:rsid w:val="00750D1E"/>
    <w:rsid w:val="007519CC"/>
    <w:rsid w:val="0075211E"/>
    <w:rsid w:val="0075214A"/>
    <w:rsid w:val="0075284D"/>
    <w:rsid w:val="00753768"/>
    <w:rsid w:val="0075462D"/>
    <w:rsid w:val="007549E4"/>
    <w:rsid w:val="00754D0E"/>
    <w:rsid w:val="007555F0"/>
    <w:rsid w:val="00755A5A"/>
    <w:rsid w:val="00755AE9"/>
    <w:rsid w:val="00755C3E"/>
    <w:rsid w:val="00756E8D"/>
    <w:rsid w:val="007574C3"/>
    <w:rsid w:val="00757D0E"/>
    <w:rsid w:val="007601DA"/>
    <w:rsid w:val="00760450"/>
    <w:rsid w:val="00761727"/>
    <w:rsid w:val="00761A8D"/>
    <w:rsid w:val="0076254E"/>
    <w:rsid w:val="00762649"/>
    <w:rsid w:val="00762CB4"/>
    <w:rsid w:val="0076370C"/>
    <w:rsid w:val="00763DA3"/>
    <w:rsid w:val="007640A2"/>
    <w:rsid w:val="00764D8A"/>
    <w:rsid w:val="007653D5"/>
    <w:rsid w:val="00765422"/>
    <w:rsid w:val="0076563D"/>
    <w:rsid w:val="007656E4"/>
    <w:rsid w:val="00765DF7"/>
    <w:rsid w:val="00765FA9"/>
    <w:rsid w:val="007660C2"/>
    <w:rsid w:val="007668D0"/>
    <w:rsid w:val="007708F8"/>
    <w:rsid w:val="00770DE4"/>
    <w:rsid w:val="007724D5"/>
    <w:rsid w:val="00772D4B"/>
    <w:rsid w:val="00772D8E"/>
    <w:rsid w:val="00775194"/>
    <w:rsid w:val="00775253"/>
    <w:rsid w:val="00775458"/>
    <w:rsid w:val="0077560E"/>
    <w:rsid w:val="00777DED"/>
    <w:rsid w:val="007800BC"/>
    <w:rsid w:val="00780114"/>
    <w:rsid w:val="00780139"/>
    <w:rsid w:val="00780737"/>
    <w:rsid w:val="0078089B"/>
    <w:rsid w:val="007812D4"/>
    <w:rsid w:val="00782087"/>
    <w:rsid w:val="00782BA4"/>
    <w:rsid w:val="00782C49"/>
    <w:rsid w:val="007830EC"/>
    <w:rsid w:val="00783586"/>
    <w:rsid w:val="007840FE"/>
    <w:rsid w:val="0078419C"/>
    <w:rsid w:val="00784ACF"/>
    <w:rsid w:val="00785010"/>
    <w:rsid w:val="0078512A"/>
    <w:rsid w:val="00786853"/>
    <w:rsid w:val="00786AB6"/>
    <w:rsid w:val="00790127"/>
    <w:rsid w:val="007904D5"/>
    <w:rsid w:val="00790782"/>
    <w:rsid w:val="00791408"/>
    <w:rsid w:val="00792E8B"/>
    <w:rsid w:val="00793071"/>
    <w:rsid w:val="0079308F"/>
    <w:rsid w:val="0079401B"/>
    <w:rsid w:val="00794F6E"/>
    <w:rsid w:val="0079517D"/>
    <w:rsid w:val="00795774"/>
    <w:rsid w:val="00795873"/>
    <w:rsid w:val="007958B3"/>
    <w:rsid w:val="007959F6"/>
    <w:rsid w:val="00795B41"/>
    <w:rsid w:val="0079620A"/>
    <w:rsid w:val="00796685"/>
    <w:rsid w:val="007966AF"/>
    <w:rsid w:val="007A0D97"/>
    <w:rsid w:val="007A1ADA"/>
    <w:rsid w:val="007A2EE3"/>
    <w:rsid w:val="007A2F70"/>
    <w:rsid w:val="007A3337"/>
    <w:rsid w:val="007A3FD2"/>
    <w:rsid w:val="007A4DF3"/>
    <w:rsid w:val="007A5249"/>
    <w:rsid w:val="007A54B6"/>
    <w:rsid w:val="007A54E5"/>
    <w:rsid w:val="007A5D03"/>
    <w:rsid w:val="007A6280"/>
    <w:rsid w:val="007A71BF"/>
    <w:rsid w:val="007A7A15"/>
    <w:rsid w:val="007B03B9"/>
    <w:rsid w:val="007B167D"/>
    <w:rsid w:val="007B197E"/>
    <w:rsid w:val="007B1D04"/>
    <w:rsid w:val="007B1E55"/>
    <w:rsid w:val="007B293C"/>
    <w:rsid w:val="007B2A41"/>
    <w:rsid w:val="007B442D"/>
    <w:rsid w:val="007B4702"/>
    <w:rsid w:val="007B4B88"/>
    <w:rsid w:val="007B59E4"/>
    <w:rsid w:val="007B5AF9"/>
    <w:rsid w:val="007B5B3B"/>
    <w:rsid w:val="007B60F5"/>
    <w:rsid w:val="007B6157"/>
    <w:rsid w:val="007B659D"/>
    <w:rsid w:val="007B76EF"/>
    <w:rsid w:val="007C143D"/>
    <w:rsid w:val="007C14A3"/>
    <w:rsid w:val="007C181C"/>
    <w:rsid w:val="007C197C"/>
    <w:rsid w:val="007C1E97"/>
    <w:rsid w:val="007C2D60"/>
    <w:rsid w:val="007C3449"/>
    <w:rsid w:val="007C3961"/>
    <w:rsid w:val="007C488E"/>
    <w:rsid w:val="007C4AD5"/>
    <w:rsid w:val="007C4B59"/>
    <w:rsid w:val="007C5EE7"/>
    <w:rsid w:val="007C6043"/>
    <w:rsid w:val="007C64D5"/>
    <w:rsid w:val="007C6BC7"/>
    <w:rsid w:val="007C6DED"/>
    <w:rsid w:val="007C7429"/>
    <w:rsid w:val="007C7627"/>
    <w:rsid w:val="007D071D"/>
    <w:rsid w:val="007D0D4D"/>
    <w:rsid w:val="007D1BD9"/>
    <w:rsid w:val="007D1DDD"/>
    <w:rsid w:val="007D24A3"/>
    <w:rsid w:val="007D2B1E"/>
    <w:rsid w:val="007D2C59"/>
    <w:rsid w:val="007D3DA0"/>
    <w:rsid w:val="007D4071"/>
    <w:rsid w:val="007D5B3E"/>
    <w:rsid w:val="007D70B2"/>
    <w:rsid w:val="007D75FB"/>
    <w:rsid w:val="007D7848"/>
    <w:rsid w:val="007E01CE"/>
    <w:rsid w:val="007E0477"/>
    <w:rsid w:val="007E1FD4"/>
    <w:rsid w:val="007E2209"/>
    <w:rsid w:val="007E2452"/>
    <w:rsid w:val="007E27A9"/>
    <w:rsid w:val="007E299F"/>
    <w:rsid w:val="007E305C"/>
    <w:rsid w:val="007E3ED9"/>
    <w:rsid w:val="007E45D6"/>
    <w:rsid w:val="007E7181"/>
    <w:rsid w:val="007E75F3"/>
    <w:rsid w:val="007F04FC"/>
    <w:rsid w:val="007F12E8"/>
    <w:rsid w:val="007F2C9E"/>
    <w:rsid w:val="007F3CF0"/>
    <w:rsid w:val="007F402D"/>
    <w:rsid w:val="007F4342"/>
    <w:rsid w:val="007F4744"/>
    <w:rsid w:val="007F4B79"/>
    <w:rsid w:val="007F4C21"/>
    <w:rsid w:val="007F649C"/>
    <w:rsid w:val="007F6B3D"/>
    <w:rsid w:val="007F6EEB"/>
    <w:rsid w:val="007F73B1"/>
    <w:rsid w:val="007F7D78"/>
    <w:rsid w:val="00800857"/>
    <w:rsid w:val="008014C5"/>
    <w:rsid w:val="00801B93"/>
    <w:rsid w:val="0080257E"/>
    <w:rsid w:val="008033DD"/>
    <w:rsid w:val="008038D2"/>
    <w:rsid w:val="008044BC"/>
    <w:rsid w:val="00804A19"/>
    <w:rsid w:val="00805278"/>
    <w:rsid w:val="008052D2"/>
    <w:rsid w:val="0080662C"/>
    <w:rsid w:val="008073EA"/>
    <w:rsid w:val="00807CDC"/>
    <w:rsid w:val="00810103"/>
    <w:rsid w:val="00810131"/>
    <w:rsid w:val="0081022E"/>
    <w:rsid w:val="0081080A"/>
    <w:rsid w:val="008110B9"/>
    <w:rsid w:val="0081205D"/>
    <w:rsid w:val="008120B3"/>
    <w:rsid w:val="00813E5B"/>
    <w:rsid w:val="00814336"/>
    <w:rsid w:val="008144F8"/>
    <w:rsid w:val="0081476E"/>
    <w:rsid w:val="00814912"/>
    <w:rsid w:val="00814B06"/>
    <w:rsid w:val="00814E56"/>
    <w:rsid w:val="0081539D"/>
    <w:rsid w:val="00816BF3"/>
    <w:rsid w:val="00817078"/>
    <w:rsid w:val="008174C1"/>
    <w:rsid w:val="00817AC6"/>
    <w:rsid w:val="00817D10"/>
    <w:rsid w:val="00817DBE"/>
    <w:rsid w:val="00817E68"/>
    <w:rsid w:val="008202B5"/>
    <w:rsid w:val="008206D6"/>
    <w:rsid w:val="00820747"/>
    <w:rsid w:val="00820807"/>
    <w:rsid w:val="00820F5C"/>
    <w:rsid w:val="00821886"/>
    <w:rsid w:val="008218D4"/>
    <w:rsid w:val="0082199B"/>
    <w:rsid w:val="00822285"/>
    <w:rsid w:val="0082242F"/>
    <w:rsid w:val="00822593"/>
    <w:rsid w:val="00822831"/>
    <w:rsid w:val="00822AA0"/>
    <w:rsid w:val="008236EB"/>
    <w:rsid w:val="0082386D"/>
    <w:rsid w:val="00823AB8"/>
    <w:rsid w:val="00823DE5"/>
    <w:rsid w:val="00823F76"/>
    <w:rsid w:val="00824EB3"/>
    <w:rsid w:val="008252C4"/>
    <w:rsid w:val="0082544B"/>
    <w:rsid w:val="00825EEB"/>
    <w:rsid w:val="00826105"/>
    <w:rsid w:val="00826135"/>
    <w:rsid w:val="00827B73"/>
    <w:rsid w:val="00827EF3"/>
    <w:rsid w:val="0083001E"/>
    <w:rsid w:val="00830CE6"/>
    <w:rsid w:val="00831A22"/>
    <w:rsid w:val="00832BE1"/>
    <w:rsid w:val="00833180"/>
    <w:rsid w:val="00833256"/>
    <w:rsid w:val="0083403A"/>
    <w:rsid w:val="00834AE9"/>
    <w:rsid w:val="00834EF4"/>
    <w:rsid w:val="00835131"/>
    <w:rsid w:val="00835D6F"/>
    <w:rsid w:val="008361E9"/>
    <w:rsid w:val="00836ACD"/>
    <w:rsid w:val="0083758C"/>
    <w:rsid w:val="00837B9B"/>
    <w:rsid w:val="00837C95"/>
    <w:rsid w:val="00837E6B"/>
    <w:rsid w:val="008415AA"/>
    <w:rsid w:val="008419E1"/>
    <w:rsid w:val="00842131"/>
    <w:rsid w:val="008445D0"/>
    <w:rsid w:val="00845456"/>
    <w:rsid w:val="00845596"/>
    <w:rsid w:val="00845D4E"/>
    <w:rsid w:val="008461C0"/>
    <w:rsid w:val="008461DB"/>
    <w:rsid w:val="008470B8"/>
    <w:rsid w:val="00847A80"/>
    <w:rsid w:val="00847F2A"/>
    <w:rsid w:val="0085107C"/>
    <w:rsid w:val="00852B36"/>
    <w:rsid w:val="00853F10"/>
    <w:rsid w:val="00854858"/>
    <w:rsid w:val="00854DFF"/>
    <w:rsid w:val="008550EB"/>
    <w:rsid w:val="00855CB4"/>
    <w:rsid w:val="008560E3"/>
    <w:rsid w:val="0085732E"/>
    <w:rsid w:val="008578D7"/>
    <w:rsid w:val="00857A22"/>
    <w:rsid w:val="00857EFA"/>
    <w:rsid w:val="00860263"/>
    <w:rsid w:val="00860FF2"/>
    <w:rsid w:val="00861407"/>
    <w:rsid w:val="00861850"/>
    <w:rsid w:val="00861C92"/>
    <w:rsid w:val="00861CCA"/>
    <w:rsid w:val="00862BA1"/>
    <w:rsid w:val="00862CD8"/>
    <w:rsid w:val="00862D6D"/>
    <w:rsid w:val="00864023"/>
    <w:rsid w:val="0086465D"/>
    <w:rsid w:val="008650EF"/>
    <w:rsid w:val="008652BF"/>
    <w:rsid w:val="00865971"/>
    <w:rsid w:val="00866155"/>
    <w:rsid w:val="00866705"/>
    <w:rsid w:val="00867476"/>
    <w:rsid w:val="008674A5"/>
    <w:rsid w:val="00867592"/>
    <w:rsid w:val="00867EC3"/>
    <w:rsid w:val="00870E96"/>
    <w:rsid w:val="00871216"/>
    <w:rsid w:val="008718E2"/>
    <w:rsid w:val="00872CBB"/>
    <w:rsid w:val="00872D3A"/>
    <w:rsid w:val="00872E92"/>
    <w:rsid w:val="00873110"/>
    <w:rsid w:val="0087387E"/>
    <w:rsid w:val="00873BE6"/>
    <w:rsid w:val="008749E5"/>
    <w:rsid w:val="00875211"/>
    <w:rsid w:val="0087668F"/>
    <w:rsid w:val="008771DC"/>
    <w:rsid w:val="008774AE"/>
    <w:rsid w:val="008775D9"/>
    <w:rsid w:val="00877D3A"/>
    <w:rsid w:val="00880171"/>
    <w:rsid w:val="00881570"/>
    <w:rsid w:val="00881C92"/>
    <w:rsid w:val="00881F95"/>
    <w:rsid w:val="00882046"/>
    <w:rsid w:val="008827A1"/>
    <w:rsid w:val="00882BE4"/>
    <w:rsid w:val="00882CEF"/>
    <w:rsid w:val="0088352A"/>
    <w:rsid w:val="00883886"/>
    <w:rsid w:val="00883A83"/>
    <w:rsid w:val="00884375"/>
    <w:rsid w:val="00884518"/>
    <w:rsid w:val="0088528A"/>
    <w:rsid w:val="0088678C"/>
    <w:rsid w:val="00886FE4"/>
    <w:rsid w:val="00891D78"/>
    <w:rsid w:val="008923CB"/>
    <w:rsid w:val="008925F5"/>
    <w:rsid w:val="008939F3"/>
    <w:rsid w:val="00893CAD"/>
    <w:rsid w:val="00893D0F"/>
    <w:rsid w:val="00893F00"/>
    <w:rsid w:val="00894BB0"/>
    <w:rsid w:val="008953A5"/>
    <w:rsid w:val="0089584C"/>
    <w:rsid w:val="00895C90"/>
    <w:rsid w:val="00895F4E"/>
    <w:rsid w:val="008965F0"/>
    <w:rsid w:val="00896AD9"/>
    <w:rsid w:val="00897779"/>
    <w:rsid w:val="008A0F99"/>
    <w:rsid w:val="008A14D7"/>
    <w:rsid w:val="008A1ECA"/>
    <w:rsid w:val="008A1F09"/>
    <w:rsid w:val="008A20CC"/>
    <w:rsid w:val="008A2628"/>
    <w:rsid w:val="008A41AB"/>
    <w:rsid w:val="008A4E39"/>
    <w:rsid w:val="008A6C33"/>
    <w:rsid w:val="008A7829"/>
    <w:rsid w:val="008A7D2E"/>
    <w:rsid w:val="008A7FAB"/>
    <w:rsid w:val="008B0037"/>
    <w:rsid w:val="008B02F7"/>
    <w:rsid w:val="008B0301"/>
    <w:rsid w:val="008B0C88"/>
    <w:rsid w:val="008B0FFA"/>
    <w:rsid w:val="008B11B9"/>
    <w:rsid w:val="008B3063"/>
    <w:rsid w:val="008B365C"/>
    <w:rsid w:val="008B3AB1"/>
    <w:rsid w:val="008B3AC0"/>
    <w:rsid w:val="008B4290"/>
    <w:rsid w:val="008B46BF"/>
    <w:rsid w:val="008B4A2D"/>
    <w:rsid w:val="008B4BAF"/>
    <w:rsid w:val="008B5F2B"/>
    <w:rsid w:val="008B600B"/>
    <w:rsid w:val="008B7266"/>
    <w:rsid w:val="008B7A53"/>
    <w:rsid w:val="008C0318"/>
    <w:rsid w:val="008C0E33"/>
    <w:rsid w:val="008C1841"/>
    <w:rsid w:val="008C1896"/>
    <w:rsid w:val="008C245D"/>
    <w:rsid w:val="008C293C"/>
    <w:rsid w:val="008C2EF6"/>
    <w:rsid w:val="008C3019"/>
    <w:rsid w:val="008C34BB"/>
    <w:rsid w:val="008C35E6"/>
    <w:rsid w:val="008C3677"/>
    <w:rsid w:val="008C36BE"/>
    <w:rsid w:val="008C4668"/>
    <w:rsid w:val="008C67AC"/>
    <w:rsid w:val="008C6FE7"/>
    <w:rsid w:val="008C70EA"/>
    <w:rsid w:val="008C789E"/>
    <w:rsid w:val="008D078E"/>
    <w:rsid w:val="008D138C"/>
    <w:rsid w:val="008D1431"/>
    <w:rsid w:val="008D15CC"/>
    <w:rsid w:val="008D1AB7"/>
    <w:rsid w:val="008D2064"/>
    <w:rsid w:val="008D26F6"/>
    <w:rsid w:val="008D2D52"/>
    <w:rsid w:val="008D3B3F"/>
    <w:rsid w:val="008D3EF9"/>
    <w:rsid w:val="008D4006"/>
    <w:rsid w:val="008D41E5"/>
    <w:rsid w:val="008D422E"/>
    <w:rsid w:val="008D5975"/>
    <w:rsid w:val="008D6C8C"/>
    <w:rsid w:val="008D7567"/>
    <w:rsid w:val="008E030E"/>
    <w:rsid w:val="008E09F4"/>
    <w:rsid w:val="008E0BE3"/>
    <w:rsid w:val="008E0FAC"/>
    <w:rsid w:val="008E1293"/>
    <w:rsid w:val="008E16BF"/>
    <w:rsid w:val="008E20B0"/>
    <w:rsid w:val="008E361D"/>
    <w:rsid w:val="008E3D27"/>
    <w:rsid w:val="008E405B"/>
    <w:rsid w:val="008E4102"/>
    <w:rsid w:val="008E4352"/>
    <w:rsid w:val="008E4370"/>
    <w:rsid w:val="008E497B"/>
    <w:rsid w:val="008E4DE4"/>
    <w:rsid w:val="008E5BAA"/>
    <w:rsid w:val="008E5DA3"/>
    <w:rsid w:val="008E5E88"/>
    <w:rsid w:val="008E6071"/>
    <w:rsid w:val="008E6768"/>
    <w:rsid w:val="008E72E5"/>
    <w:rsid w:val="008E784A"/>
    <w:rsid w:val="008E7FA4"/>
    <w:rsid w:val="008F02AC"/>
    <w:rsid w:val="008F0767"/>
    <w:rsid w:val="008F0E37"/>
    <w:rsid w:val="008F28D5"/>
    <w:rsid w:val="008F295E"/>
    <w:rsid w:val="008F2EE7"/>
    <w:rsid w:val="008F5E73"/>
    <w:rsid w:val="008F695A"/>
    <w:rsid w:val="008F69E5"/>
    <w:rsid w:val="008F6D72"/>
    <w:rsid w:val="008F73B3"/>
    <w:rsid w:val="008F74BD"/>
    <w:rsid w:val="008F7648"/>
    <w:rsid w:val="0090068F"/>
    <w:rsid w:val="00900BF5"/>
    <w:rsid w:val="00900E2C"/>
    <w:rsid w:val="0090155C"/>
    <w:rsid w:val="00901609"/>
    <w:rsid w:val="00901DC2"/>
    <w:rsid w:val="00901DE6"/>
    <w:rsid w:val="00902575"/>
    <w:rsid w:val="00903188"/>
    <w:rsid w:val="009034A9"/>
    <w:rsid w:val="0090395E"/>
    <w:rsid w:val="00903C37"/>
    <w:rsid w:val="00903CED"/>
    <w:rsid w:val="00904C18"/>
    <w:rsid w:val="009055B4"/>
    <w:rsid w:val="00905C52"/>
    <w:rsid w:val="00905C7D"/>
    <w:rsid w:val="00906182"/>
    <w:rsid w:val="009065F4"/>
    <w:rsid w:val="00906BD8"/>
    <w:rsid w:val="0091019E"/>
    <w:rsid w:val="0091085B"/>
    <w:rsid w:val="00910969"/>
    <w:rsid w:val="00910A03"/>
    <w:rsid w:val="00910D86"/>
    <w:rsid w:val="0091219A"/>
    <w:rsid w:val="009139E0"/>
    <w:rsid w:val="00913D4D"/>
    <w:rsid w:val="0091577F"/>
    <w:rsid w:val="009165E5"/>
    <w:rsid w:val="00917CCB"/>
    <w:rsid w:val="0092031E"/>
    <w:rsid w:val="0092041F"/>
    <w:rsid w:val="00920740"/>
    <w:rsid w:val="00921717"/>
    <w:rsid w:val="00921BC1"/>
    <w:rsid w:val="00921DBD"/>
    <w:rsid w:val="00921F3E"/>
    <w:rsid w:val="00922FE1"/>
    <w:rsid w:val="00924BBE"/>
    <w:rsid w:val="00925B7A"/>
    <w:rsid w:val="00925F6C"/>
    <w:rsid w:val="009263A7"/>
    <w:rsid w:val="00926A7B"/>
    <w:rsid w:val="009270C9"/>
    <w:rsid w:val="009276F5"/>
    <w:rsid w:val="0092775C"/>
    <w:rsid w:val="00930478"/>
    <w:rsid w:val="00930FB3"/>
    <w:rsid w:val="00932736"/>
    <w:rsid w:val="009329B2"/>
    <w:rsid w:val="009343AE"/>
    <w:rsid w:val="00934C86"/>
    <w:rsid w:val="00934E7C"/>
    <w:rsid w:val="00934EFE"/>
    <w:rsid w:val="00934F07"/>
    <w:rsid w:val="00935D96"/>
    <w:rsid w:val="00936489"/>
    <w:rsid w:val="009364D5"/>
    <w:rsid w:val="009369E5"/>
    <w:rsid w:val="0093716F"/>
    <w:rsid w:val="0093730C"/>
    <w:rsid w:val="00937C7A"/>
    <w:rsid w:val="00940488"/>
    <w:rsid w:val="00940A0C"/>
    <w:rsid w:val="0094107C"/>
    <w:rsid w:val="0094165B"/>
    <w:rsid w:val="0094246E"/>
    <w:rsid w:val="00942508"/>
    <w:rsid w:val="0094280D"/>
    <w:rsid w:val="00942E08"/>
    <w:rsid w:val="00943FDD"/>
    <w:rsid w:val="0094452B"/>
    <w:rsid w:val="0094477D"/>
    <w:rsid w:val="009458F7"/>
    <w:rsid w:val="00945933"/>
    <w:rsid w:val="009466D9"/>
    <w:rsid w:val="00946A99"/>
    <w:rsid w:val="00947953"/>
    <w:rsid w:val="00947AA8"/>
    <w:rsid w:val="00950559"/>
    <w:rsid w:val="00951819"/>
    <w:rsid w:val="00951BE8"/>
    <w:rsid w:val="00952140"/>
    <w:rsid w:val="00952336"/>
    <w:rsid w:val="0095282E"/>
    <w:rsid w:val="00952EFB"/>
    <w:rsid w:val="00952F4B"/>
    <w:rsid w:val="0095334B"/>
    <w:rsid w:val="00954346"/>
    <w:rsid w:val="009549EC"/>
    <w:rsid w:val="00954C23"/>
    <w:rsid w:val="0095509C"/>
    <w:rsid w:val="00955846"/>
    <w:rsid w:val="00955C8E"/>
    <w:rsid w:val="00955DB1"/>
    <w:rsid w:val="0095613B"/>
    <w:rsid w:val="00956E73"/>
    <w:rsid w:val="00960A6B"/>
    <w:rsid w:val="00961A16"/>
    <w:rsid w:val="00961B0B"/>
    <w:rsid w:val="009622A7"/>
    <w:rsid w:val="009623CC"/>
    <w:rsid w:val="00962540"/>
    <w:rsid w:val="009629D5"/>
    <w:rsid w:val="00964548"/>
    <w:rsid w:val="009650E7"/>
    <w:rsid w:val="0096580E"/>
    <w:rsid w:val="00965FBB"/>
    <w:rsid w:val="00965FE7"/>
    <w:rsid w:val="009661AA"/>
    <w:rsid w:val="00966CC2"/>
    <w:rsid w:val="00966F09"/>
    <w:rsid w:val="0096720D"/>
    <w:rsid w:val="009676A3"/>
    <w:rsid w:val="009676CD"/>
    <w:rsid w:val="0096776C"/>
    <w:rsid w:val="00970301"/>
    <w:rsid w:val="00970BBB"/>
    <w:rsid w:val="00971704"/>
    <w:rsid w:val="00971DF6"/>
    <w:rsid w:val="00972AC4"/>
    <w:rsid w:val="00972BAD"/>
    <w:rsid w:val="00972BE3"/>
    <w:rsid w:val="00972CA6"/>
    <w:rsid w:val="00972FFA"/>
    <w:rsid w:val="00973877"/>
    <w:rsid w:val="00973E26"/>
    <w:rsid w:val="009747C8"/>
    <w:rsid w:val="00976A4E"/>
    <w:rsid w:val="0097715C"/>
    <w:rsid w:val="009771DB"/>
    <w:rsid w:val="009771E6"/>
    <w:rsid w:val="009802A7"/>
    <w:rsid w:val="009803B2"/>
    <w:rsid w:val="00980BA4"/>
    <w:rsid w:val="00980EE9"/>
    <w:rsid w:val="00980F62"/>
    <w:rsid w:val="009815A9"/>
    <w:rsid w:val="0098302E"/>
    <w:rsid w:val="009839F3"/>
    <w:rsid w:val="00984262"/>
    <w:rsid w:val="00984BF9"/>
    <w:rsid w:val="00984EEA"/>
    <w:rsid w:val="00985573"/>
    <w:rsid w:val="009856F0"/>
    <w:rsid w:val="00985B39"/>
    <w:rsid w:val="00986191"/>
    <w:rsid w:val="00986979"/>
    <w:rsid w:val="009869BF"/>
    <w:rsid w:val="00986B4C"/>
    <w:rsid w:val="009870D2"/>
    <w:rsid w:val="0098726C"/>
    <w:rsid w:val="00987C27"/>
    <w:rsid w:val="00987F2D"/>
    <w:rsid w:val="00987FE8"/>
    <w:rsid w:val="00990323"/>
    <w:rsid w:val="0099092E"/>
    <w:rsid w:val="00992334"/>
    <w:rsid w:val="009927C4"/>
    <w:rsid w:val="009929AD"/>
    <w:rsid w:val="00992BB0"/>
    <w:rsid w:val="00992E93"/>
    <w:rsid w:val="00992FBF"/>
    <w:rsid w:val="00993067"/>
    <w:rsid w:val="00993338"/>
    <w:rsid w:val="009954CC"/>
    <w:rsid w:val="00995579"/>
    <w:rsid w:val="00996059"/>
    <w:rsid w:val="00997005"/>
    <w:rsid w:val="009971CB"/>
    <w:rsid w:val="00997523"/>
    <w:rsid w:val="00997614"/>
    <w:rsid w:val="00997C3F"/>
    <w:rsid w:val="009A0557"/>
    <w:rsid w:val="009A0DFD"/>
    <w:rsid w:val="009A1987"/>
    <w:rsid w:val="009A1C43"/>
    <w:rsid w:val="009A3AF6"/>
    <w:rsid w:val="009A4B6A"/>
    <w:rsid w:val="009A60C9"/>
    <w:rsid w:val="009A65FF"/>
    <w:rsid w:val="009A6775"/>
    <w:rsid w:val="009A6CA4"/>
    <w:rsid w:val="009A7E30"/>
    <w:rsid w:val="009B0C68"/>
    <w:rsid w:val="009B1C85"/>
    <w:rsid w:val="009B2354"/>
    <w:rsid w:val="009B2636"/>
    <w:rsid w:val="009B29A6"/>
    <w:rsid w:val="009B3DF5"/>
    <w:rsid w:val="009B3EC7"/>
    <w:rsid w:val="009B425F"/>
    <w:rsid w:val="009B4F1E"/>
    <w:rsid w:val="009B4FBA"/>
    <w:rsid w:val="009B55FA"/>
    <w:rsid w:val="009B5A36"/>
    <w:rsid w:val="009B6169"/>
    <w:rsid w:val="009B65BA"/>
    <w:rsid w:val="009B66E6"/>
    <w:rsid w:val="009B77DD"/>
    <w:rsid w:val="009C01EA"/>
    <w:rsid w:val="009C07B0"/>
    <w:rsid w:val="009C21A0"/>
    <w:rsid w:val="009C37C3"/>
    <w:rsid w:val="009C3807"/>
    <w:rsid w:val="009C3E16"/>
    <w:rsid w:val="009C42FC"/>
    <w:rsid w:val="009C530E"/>
    <w:rsid w:val="009C533D"/>
    <w:rsid w:val="009C5820"/>
    <w:rsid w:val="009C60B2"/>
    <w:rsid w:val="009C7853"/>
    <w:rsid w:val="009C78DA"/>
    <w:rsid w:val="009C79A3"/>
    <w:rsid w:val="009D0F8A"/>
    <w:rsid w:val="009D14C9"/>
    <w:rsid w:val="009D1F53"/>
    <w:rsid w:val="009D2E85"/>
    <w:rsid w:val="009D3807"/>
    <w:rsid w:val="009D3F3B"/>
    <w:rsid w:val="009D403B"/>
    <w:rsid w:val="009D42CB"/>
    <w:rsid w:val="009D4700"/>
    <w:rsid w:val="009D49A3"/>
    <w:rsid w:val="009D4C60"/>
    <w:rsid w:val="009D5185"/>
    <w:rsid w:val="009D5A0F"/>
    <w:rsid w:val="009D5B6A"/>
    <w:rsid w:val="009D76E9"/>
    <w:rsid w:val="009E08C9"/>
    <w:rsid w:val="009E0C72"/>
    <w:rsid w:val="009E0D3D"/>
    <w:rsid w:val="009E1240"/>
    <w:rsid w:val="009E1245"/>
    <w:rsid w:val="009E12C4"/>
    <w:rsid w:val="009E13F5"/>
    <w:rsid w:val="009E144D"/>
    <w:rsid w:val="009E23BF"/>
    <w:rsid w:val="009E2F24"/>
    <w:rsid w:val="009E2FA8"/>
    <w:rsid w:val="009E3417"/>
    <w:rsid w:val="009E3584"/>
    <w:rsid w:val="009E3BD1"/>
    <w:rsid w:val="009E497B"/>
    <w:rsid w:val="009E4C68"/>
    <w:rsid w:val="009E4D30"/>
    <w:rsid w:val="009E50E7"/>
    <w:rsid w:val="009E676D"/>
    <w:rsid w:val="009E7F4B"/>
    <w:rsid w:val="009F089B"/>
    <w:rsid w:val="009F15BF"/>
    <w:rsid w:val="009F3338"/>
    <w:rsid w:val="009F3666"/>
    <w:rsid w:val="009F3C2E"/>
    <w:rsid w:val="009F3DDA"/>
    <w:rsid w:val="009F3FD0"/>
    <w:rsid w:val="009F464A"/>
    <w:rsid w:val="009F629F"/>
    <w:rsid w:val="00A00094"/>
    <w:rsid w:val="00A0073F"/>
    <w:rsid w:val="00A00B2C"/>
    <w:rsid w:val="00A01002"/>
    <w:rsid w:val="00A018E5"/>
    <w:rsid w:val="00A01E2A"/>
    <w:rsid w:val="00A0232B"/>
    <w:rsid w:val="00A02D9D"/>
    <w:rsid w:val="00A03229"/>
    <w:rsid w:val="00A038D6"/>
    <w:rsid w:val="00A0443C"/>
    <w:rsid w:val="00A04AD9"/>
    <w:rsid w:val="00A05211"/>
    <w:rsid w:val="00A06011"/>
    <w:rsid w:val="00A0638D"/>
    <w:rsid w:val="00A06C79"/>
    <w:rsid w:val="00A06FF3"/>
    <w:rsid w:val="00A07804"/>
    <w:rsid w:val="00A102E5"/>
    <w:rsid w:val="00A116AA"/>
    <w:rsid w:val="00A11C2E"/>
    <w:rsid w:val="00A11EDF"/>
    <w:rsid w:val="00A127A3"/>
    <w:rsid w:val="00A12815"/>
    <w:rsid w:val="00A133F4"/>
    <w:rsid w:val="00A13929"/>
    <w:rsid w:val="00A14104"/>
    <w:rsid w:val="00A145A6"/>
    <w:rsid w:val="00A14700"/>
    <w:rsid w:val="00A14F39"/>
    <w:rsid w:val="00A151F2"/>
    <w:rsid w:val="00A15FCF"/>
    <w:rsid w:val="00A16082"/>
    <w:rsid w:val="00A165B4"/>
    <w:rsid w:val="00A17173"/>
    <w:rsid w:val="00A1720E"/>
    <w:rsid w:val="00A17860"/>
    <w:rsid w:val="00A2120E"/>
    <w:rsid w:val="00A21D6D"/>
    <w:rsid w:val="00A235D8"/>
    <w:rsid w:val="00A23B18"/>
    <w:rsid w:val="00A23BB7"/>
    <w:rsid w:val="00A24555"/>
    <w:rsid w:val="00A2468E"/>
    <w:rsid w:val="00A2492C"/>
    <w:rsid w:val="00A24B65"/>
    <w:rsid w:val="00A24FB0"/>
    <w:rsid w:val="00A25B89"/>
    <w:rsid w:val="00A27724"/>
    <w:rsid w:val="00A27727"/>
    <w:rsid w:val="00A27746"/>
    <w:rsid w:val="00A27C09"/>
    <w:rsid w:val="00A30107"/>
    <w:rsid w:val="00A3066B"/>
    <w:rsid w:val="00A306A5"/>
    <w:rsid w:val="00A30A24"/>
    <w:rsid w:val="00A314F5"/>
    <w:rsid w:val="00A319B3"/>
    <w:rsid w:val="00A31C52"/>
    <w:rsid w:val="00A322F4"/>
    <w:rsid w:val="00A32CD6"/>
    <w:rsid w:val="00A33A94"/>
    <w:rsid w:val="00A34075"/>
    <w:rsid w:val="00A34AB4"/>
    <w:rsid w:val="00A34C36"/>
    <w:rsid w:val="00A35F15"/>
    <w:rsid w:val="00A36308"/>
    <w:rsid w:val="00A379D6"/>
    <w:rsid w:val="00A37E49"/>
    <w:rsid w:val="00A40962"/>
    <w:rsid w:val="00A40F66"/>
    <w:rsid w:val="00A415DD"/>
    <w:rsid w:val="00A41641"/>
    <w:rsid w:val="00A41C91"/>
    <w:rsid w:val="00A42364"/>
    <w:rsid w:val="00A424BF"/>
    <w:rsid w:val="00A4291D"/>
    <w:rsid w:val="00A438C0"/>
    <w:rsid w:val="00A43ACC"/>
    <w:rsid w:val="00A441B0"/>
    <w:rsid w:val="00A4423A"/>
    <w:rsid w:val="00A447A4"/>
    <w:rsid w:val="00A4535B"/>
    <w:rsid w:val="00A45452"/>
    <w:rsid w:val="00A45598"/>
    <w:rsid w:val="00A45690"/>
    <w:rsid w:val="00A46590"/>
    <w:rsid w:val="00A46A46"/>
    <w:rsid w:val="00A50814"/>
    <w:rsid w:val="00A50CAE"/>
    <w:rsid w:val="00A514AF"/>
    <w:rsid w:val="00A51745"/>
    <w:rsid w:val="00A52777"/>
    <w:rsid w:val="00A535C1"/>
    <w:rsid w:val="00A539F0"/>
    <w:rsid w:val="00A53B05"/>
    <w:rsid w:val="00A53CB1"/>
    <w:rsid w:val="00A53FC6"/>
    <w:rsid w:val="00A54B78"/>
    <w:rsid w:val="00A55F7C"/>
    <w:rsid w:val="00A560EF"/>
    <w:rsid w:val="00A56294"/>
    <w:rsid w:val="00A56AC0"/>
    <w:rsid w:val="00A57313"/>
    <w:rsid w:val="00A579BB"/>
    <w:rsid w:val="00A6018C"/>
    <w:rsid w:val="00A602BF"/>
    <w:rsid w:val="00A603C8"/>
    <w:rsid w:val="00A6070B"/>
    <w:rsid w:val="00A617A3"/>
    <w:rsid w:val="00A6188D"/>
    <w:rsid w:val="00A61FCE"/>
    <w:rsid w:val="00A651C2"/>
    <w:rsid w:val="00A6554E"/>
    <w:rsid w:val="00A65926"/>
    <w:rsid w:val="00A669FC"/>
    <w:rsid w:val="00A67A20"/>
    <w:rsid w:val="00A7164B"/>
    <w:rsid w:val="00A71891"/>
    <w:rsid w:val="00A71F20"/>
    <w:rsid w:val="00A7247F"/>
    <w:rsid w:val="00A73476"/>
    <w:rsid w:val="00A73A06"/>
    <w:rsid w:val="00A744AB"/>
    <w:rsid w:val="00A74586"/>
    <w:rsid w:val="00A75033"/>
    <w:rsid w:val="00A75200"/>
    <w:rsid w:val="00A75E1B"/>
    <w:rsid w:val="00A75E62"/>
    <w:rsid w:val="00A7606B"/>
    <w:rsid w:val="00A76456"/>
    <w:rsid w:val="00A76543"/>
    <w:rsid w:val="00A765F9"/>
    <w:rsid w:val="00A76A25"/>
    <w:rsid w:val="00A76D51"/>
    <w:rsid w:val="00A7707B"/>
    <w:rsid w:val="00A7739A"/>
    <w:rsid w:val="00A80602"/>
    <w:rsid w:val="00A809ED"/>
    <w:rsid w:val="00A80E5A"/>
    <w:rsid w:val="00A80FA6"/>
    <w:rsid w:val="00A81DC9"/>
    <w:rsid w:val="00A81DCE"/>
    <w:rsid w:val="00A821F4"/>
    <w:rsid w:val="00A82C1F"/>
    <w:rsid w:val="00A83026"/>
    <w:rsid w:val="00A8494A"/>
    <w:rsid w:val="00A85711"/>
    <w:rsid w:val="00A858D4"/>
    <w:rsid w:val="00A86313"/>
    <w:rsid w:val="00A869AB"/>
    <w:rsid w:val="00A86CC2"/>
    <w:rsid w:val="00A875B7"/>
    <w:rsid w:val="00A87692"/>
    <w:rsid w:val="00A87828"/>
    <w:rsid w:val="00A87AE1"/>
    <w:rsid w:val="00A90716"/>
    <w:rsid w:val="00A91061"/>
    <w:rsid w:val="00A92A8F"/>
    <w:rsid w:val="00A930E2"/>
    <w:rsid w:val="00A935D6"/>
    <w:rsid w:val="00A94247"/>
    <w:rsid w:val="00A95A24"/>
    <w:rsid w:val="00A95FF0"/>
    <w:rsid w:val="00A9668A"/>
    <w:rsid w:val="00A968F1"/>
    <w:rsid w:val="00A96CA8"/>
    <w:rsid w:val="00A96E3B"/>
    <w:rsid w:val="00A96E47"/>
    <w:rsid w:val="00AA0021"/>
    <w:rsid w:val="00AA04ED"/>
    <w:rsid w:val="00AA11BC"/>
    <w:rsid w:val="00AA122F"/>
    <w:rsid w:val="00AA159E"/>
    <w:rsid w:val="00AA3413"/>
    <w:rsid w:val="00AA3B8F"/>
    <w:rsid w:val="00AA3DFA"/>
    <w:rsid w:val="00AA4187"/>
    <w:rsid w:val="00AA4421"/>
    <w:rsid w:val="00AA45FA"/>
    <w:rsid w:val="00AA481B"/>
    <w:rsid w:val="00AA48E5"/>
    <w:rsid w:val="00AA527A"/>
    <w:rsid w:val="00AA52FA"/>
    <w:rsid w:val="00AA59AF"/>
    <w:rsid w:val="00AA6465"/>
    <w:rsid w:val="00AB0243"/>
    <w:rsid w:val="00AB0F72"/>
    <w:rsid w:val="00AB0FE5"/>
    <w:rsid w:val="00AB16F6"/>
    <w:rsid w:val="00AB1C58"/>
    <w:rsid w:val="00AB1CA7"/>
    <w:rsid w:val="00AB2349"/>
    <w:rsid w:val="00AB3714"/>
    <w:rsid w:val="00AB3E39"/>
    <w:rsid w:val="00AB5C71"/>
    <w:rsid w:val="00AB5D0A"/>
    <w:rsid w:val="00AB63F1"/>
    <w:rsid w:val="00AB693F"/>
    <w:rsid w:val="00AB718E"/>
    <w:rsid w:val="00AB74F5"/>
    <w:rsid w:val="00AB7538"/>
    <w:rsid w:val="00AC034B"/>
    <w:rsid w:val="00AC0C68"/>
    <w:rsid w:val="00AC3321"/>
    <w:rsid w:val="00AC377B"/>
    <w:rsid w:val="00AC3C71"/>
    <w:rsid w:val="00AC42BA"/>
    <w:rsid w:val="00AC5362"/>
    <w:rsid w:val="00AC5ADA"/>
    <w:rsid w:val="00AC5D1B"/>
    <w:rsid w:val="00AC652B"/>
    <w:rsid w:val="00AC6AE3"/>
    <w:rsid w:val="00AC78A1"/>
    <w:rsid w:val="00AC79B0"/>
    <w:rsid w:val="00AD15E3"/>
    <w:rsid w:val="00AD1D35"/>
    <w:rsid w:val="00AD1E2F"/>
    <w:rsid w:val="00AD2852"/>
    <w:rsid w:val="00AD54D7"/>
    <w:rsid w:val="00AD6CE9"/>
    <w:rsid w:val="00AD6D83"/>
    <w:rsid w:val="00AD7163"/>
    <w:rsid w:val="00AD78DD"/>
    <w:rsid w:val="00AE01D8"/>
    <w:rsid w:val="00AE035F"/>
    <w:rsid w:val="00AE1349"/>
    <w:rsid w:val="00AE1C4A"/>
    <w:rsid w:val="00AE208E"/>
    <w:rsid w:val="00AE212C"/>
    <w:rsid w:val="00AE2915"/>
    <w:rsid w:val="00AE2C10"/>
    <w:rsid w:val="00AE3CC2"/>
    <w:rsid w:val="00AE3D0A"/>
    <w:rsid w:val="00AE4E62"/>
    <w:rsid w:val="00AE55FE"/>
    <w:rsid w:val="00AE6030"/>
    <w:rsid w:val="00AE61AE"/>
    <w:rsid w:val="00AE6AF7"/>
    <w:rsid w:val="00AE6E2A"/>
    <w:rsid w:val="00AE758D"/>
    <w:rsid w:val="00AE77FA"/>
    <w:rsid w:val="00AE7C7F"/>
    <w:rsid w:val="00AE7CA3"/>
    <w:rsid w:val="00AF166F"/>
    <w:rsid w:val="00AF3913"/>
    <w:rsid w:val="00AF3A64"/>
    <w:rsid w:val="00AF3ECD"/>
    <w:rsid w:val="00AF445C"/>
    <w:rsid w:val="00AF4845"/>
    <w:rsid w:val="00AF5656"/>
    <w:rsid w:val="00AF5687"/>
    <w:rsid w:val="00AF5FD0"/>
    <w:rsid w:val="00AF6599"/>
    <w:rsid w:val="00AF6899"/>
    <w:rsid w:val="00AF7AD8"/>
    <w:rsid w:val="00AF7FD7"/>
    <w:rsid w:val="00B000BC"/>
    <w:rsid w:val="00B016B7"/>
    <w:rsid w:val="00B01861"/>
    <w:rsid w:val="00B01D04"/>
    <w:rsid w:val="00B02105"/>
    <w:rsid w:val="00B02C2E"/>
    <w:rsid w:val="00B04C87"/>
    <w:rsid w:val="00B057B2"/>
    <w:rsid w:val="00B06050"/>
    <w:rsid w:val="00B076F3"/>
    <w:rsid w:val="00B07D00"/>
    <w:rsid w:val="00B10011"/>
    <w:rsid w:val="00B10C94"/>
    <w:rsid w:val="00B10DE2"/>
    <w:rsid w:val="00B119BD"/>
    <w:rsid w:val="00B12071"/>
    <w:rsid w:val="00B12B5D"/>
    <w:rsid w:val="00B12BE7"/>
    <w:rsid w:val="00B12FC4"/>
    <w:rsid w:val="00B13D6F"/>
    <w:rsid w:val="00B13FA6"/>
    <w:rsid w:val="00B142F7"/>
    <w:rsid w:val="00B1439E"/>
    <w:rsid w:val="00B149CA"/>
    <w:rsid w:val="00B15449"/>
    <w:rsid w:val="00B15676"/>
    <w:rsid w:val="00B15C4E"/>
    <w:rsid w:val="00B16D4E"/>
    <w:rsid w:val="00B17F34"/>
    <w:rsid w:val="00B20712"/>
    <w:rsid w:val="00B20B7D"/>
    <w:rsid w:val="00B21842"/>
    <w:rsid w:val="00B21A2F"/>
    <w:rsid w:val="00B22030"/>
    <w:rsid w:val="00B232CA"/>
    <w:rsid w:val="00B26D63"/>
    <w:rsid w:val="00B2764B"/>
    <w:rsid w:val="00B27C47"/>
    <w:rsid w:val="00B301E1"/>
    <w:rsid w:val="00B30EB6"/>
    <w:rsid w:val="00B3121B"/>
    <w:rsid w:val="00B32872"/>
    <w:rsid w:val="00B3299C"/>
    <w:rsid w:val="00B33E0F"/>
    <w:rsid w:val="00B34006"/>
    <w:rsid w:val="00B34367"/>
    <w:rsid w:val="00B34434"/>
    <w:rsid w:val="00B3488E"/>
    <w:rsid w:val="00B34FEE"/>
    <w:rsid w:val="00B35AD7"/>
    <w:rsid w:val="00B365E2"/>
    <w:rsid w:val="00B37166"/>
    <w:rsid w:val="00B37188"/>
    <w:rsid w:val="00B379A6"/>
    <w:rsid w:val="00B37D55"/>
    <w:rsid w:val="00B4006D"/>
    <w:rsid w:val="00B40CC2"/>
    <w:rsid w:val="00B420AB"/>
    <w:rsid w:val="00B42C29"/>
    <w:rsid w:val="00B43017"/>
    <w:rsid w:val="00B43E82"/>
    <w:rsid w:val="00B44111"/>
    <w:rsid w:val="00B449C3"/>
    <w:rsid w:val="00B44B08"/>
    <w:rsid w:val="00B45599"/>
    <w:rsid w:val="00B45C4E"/>
    <w:rsid w:val="00B46091"/>
    <w:rsid w:val="00B47D2A"/>
    <w:rsid w:val="00B50863"/>
    <w:rsid w:val="00B5129E"/>
    <w:rsid w:val="00B516DD"/>
    <w:rsid w:val="00B51CB2"/>
    <w:rsid w:val="00B530DA"/>
    <w:rsid w:val="00B53655"/>
    <w:rsid w:val="00B539FF"/>
    <w:rsid w:val="00B53BB8"/>
    <w:rsid w:val="00B53D21"/>
    <w:rsid w:val="00B54022"/>
    <w:rsid w:val="00B54320"/>
    <w:rsid w:val="00B54544"/>
    <w:rsid w:val="00B54B03"/>
    <w:rsid w:val="00B54CF9"/>
    <w:rsid w:val="00B55D87"/>
    <w:rsid w:val="00B55F24"/>
    <w:rsid w:val="00B569A0"/>
    <w:rsid w:val="00B56CB6"/>
    <w:rsid w:val="00B578A0"/>
    <w:rsid w:val="00B60973"/>
    <w:rsid w:val="00B61818"/>
    <w:rsid w:val="00B61E9C"/>
    <w:rsid w:val="00B62B8E"/>
    <w:rsid w:val="00B62D9D"/>
    <w:rsid w:val="00B6360A"/>
    <w:rsid w:val="00B64083"/>
    <w:rsid w:val="00B645CD"/>
    <w:rsid w:val="00B64711"/>
    <w:rsid w:val="00B64A2A"/>
    <w:rsid w:val="00B64C1E"/>
    <w:rsid w:val="00B65590"/>
    <w:rsid w:val="00B664A1"/>
    <w:rsid w:val="00B665BB"/>
    <w:rsid w:val="00B66609"/>
    <w:rsid w:val="00B66882"/>
    <w:rsid w:val="00B66944"/>
    <w:rsid w:val="00B67472"/>
    <w:rsid w:val="00B67F4C"/>
    <w:rsid w:val="00B67FFC"/>
    <w:rsid w:val="00B70CC5"/>
    <w:rsid w:val="00B70F18"/>
    <w:rsid w:val="00B7103A"/>
    <w:rsid w:val="00B730D0"/>
    <w:rsid w:val="00B7344D"/>
    <w:rsid w:val="00B734F5"/>
    <w:rsid w:val="00B73514"/>
    <w:rsid w:val="00B738F5"/>
    <w:rsid w:val="00B758B6"/>
    <w:rsid w:val="00B75955"/>
    <w:rsid w:val="00B759EA"/>
    <w:rsid w:val="00B75FFC"/>
    <w:rsid w:val="00B76214"/>
    <w:rsid w:val="00B763D2"/>
    <w:rsid w:val="00B7641A"/>
    <w:rsid w:val="00B7663E"/>
    <w:rsid w:val="00B76893"/>
    <w:rsid w:val="00B76A97"/>
    <w:rsid w:val="00B77CFD"/>
    <w:rsid w:val="00B8073E"/>
    <w:rsid w:val="00B81917"/>
    <w:rsid w:val="00B81AFF"/>
    <w:rsid w:val="00B8222F"/>
    <w:rsid w:val="00B83512"/>
    <w:rsid w:val="00B83A70"/>
    <w:rsid w:val="00B8444F"/>
    <w:rsid w:val="00B860CC"/>
    <w:rsid w:val="00B87903"/>
    <w:rsid w:val="00B87A4D"/>
    <w:rsid w:val="00B87CE4"/>
    <w:rsid w:val="00B90224"/>
    <w:rsid w:val="00B90339"/>
    <w:rsid w:val="00B9066C"/>
    <w:rsid w:val="00B90C49"/>
    <w:rsid w:val="00B913B5"/>
    <w:rsid w:val="00B92A48"/>
    <w:rsid w:val="00B9392F"/>
    <w:rsid w:val="00B93D4F"/>
    <w:rsid w:val="00B94A72"/>
    <w:rsid w:val="00B95299"/>
    <w:rsid w:val="00B957FB"/>
    <w:rsid w:val="00B9662E"/>
    <w:rsid w:val="00B96B81"/>
    <w:rsid w:val="00B97732"/>
    <w:rsid w:val="00BA0374"/>
    <w:rsid w:val="00BA1047"/>
    <w:rsid w:val="00BA2DAA"/>
    <w:rsid w:val="00BA3079"/>
    <w:rsid w:val="00BA3258"/>
    <w:rsid w:val="00BA3820"/>
    <w:rsid w:val="00BA3BA7"/>
    <w:rsid w:val="00BA3D6E"/>
    <w:rsid w:val="00BA4192"/>
    <w:rsid w:val="00BA54B8"/>
    <w:rsid w:val="00BA5703"/>
    <w:rsid w:val="00BA5A4C"/>
    <w:rsid w:val="00BA5AC6"/>
    <w:rsid w:val="00BA6B53"/>
    <w:rsid w:val="00BA6BE1"/>
    <w:rsid w:val="00BA73E4"/>
    <w:rsid w:val="00BA7784"/>
    <w:rsid w:val="00BA77DB"/>
    <w:rsid w:val="00BB0037"/>
    <w:rsid w:val="00BB00A0"/>
    <w:rsid w:val="00BB013C"/>
    <w:rsid w:val="00BB0A58"/>
    <w:rsid w:val="00BB0A79"/>
    <w:rsid w:val="00BB1D2E"/>
    <w:rsid w:val="00BB2745"/>
    <w:rsid w:val="00BB284E"/>
    <w:rsid w:val="00BB2BE5"/>
    <w:rsid w:val="00BB2EFB"/>
    <w:rsid w:val="00BB3D65"/>
    <w:rsid w:val="00BB3E6E"/>
    <w:rsid w:val="00BB40A8"/>
    <w:rsid w:val="00BB41EF"/>
    <w:rsid w:val="00BB450E"/>
    <w:rsid w:val="00BB4559"/>
    <w:rsid w:val="00BB45B2"/>
    <w:rsid w:val="00BB570B"/>
    <w:rsid w:val="00BB69CA"/>
    <w:rsid w:val="00BB79DB"/>
    <w:rsid w:val="00BC037D"/>
    <w:rsid w:val="00BC0632"/>
    <w:rsid w:val="00BC0D66"/>
    <w:rsid w:val="00BC139A"/>
    <w:rsid w:val="00BC13DC"/>
    <w:rsid w:val="00BC1A53"/>
    <w:rsid w:val="00BC3C1B"/>
    <w:rsid w:val="00BC3C75"/>
    <w:rsid w:val="00BC40CE"/>
    <w:rsid w:val="00BC460F"/>
    <w:rsid w:val="00BC4866"/>
    <w:rsid w:val="00BC4ED3"/>
    <w:rsid w:val="00BC53C2"/>
    <w:rsid w:val="00BC5BBD"/>
    <w:rsid w:val="00BC5EBB"/>
    <w:rsid w:val="00BC5F6F"/>
    <w:rsid w:val="00BC63D2"/>
    <w:rsid w:val="00BC6A9E"/>
    <w:rsid w:val="00BC708C"/>
    <w:rsid w:val="00BC7194"/>
    <w:rsid w:val="00BD057F"/>
    <w:rsid w:val="00BD09F8"/>
    <w:rsid w:val="00BD0D99"/>
    <w:rsid w:val="00BD1391"/>
    <w:rsid w:val="00BD16AC"/>
    <w:rsid w:val="00BD29F7"/>
    <w:rsid w:val="00BD30FB"/>
    <w:rsid w:val="00BD315F"/>
    <w:rsid w:val="00BD33DE"/>
    <w:rsid w:val="00BD34ED"/>
    <w:rsid w:val="00BD3930"/>
    <w:rsid w:val="00BD4B79"/>
    <w:rsid w:val="00BD504C"/>
    <w:rsid w:val="00BD5E59"/>
    <w:rsid w:val="00BD5FA3"/>
    <w:rsid w:val="00BD662D"/>
    <w:rsid w:val="00BD680B"/>
    <w:rsid w:val="00BD742A"/>
    <w:rsid w:val="00BD7C36"/>
    <w:rsid w:val="00BD7CF8"/>
    <w:rsid w:val="00BD7E06"/>
    <w:rsid w:val="00BE0D15"/>
    <w:rsid w:val="00BE1235"/>
    <w:rsid w:val="00BE132E"/>
    <w:rsid w:val="00BE2128"/>
    <w:rsid w:val="00BE22B5"/>
    <w:rsid w:val="00BE258F"/>
    <w:rsid w:val="00BE427B"/>
    <w:rsid w:val="00BE443B"/>
    <w:rsid w:val="00BE47A3"/>
    <w:rsid w:val="00BE4C8B"/>
    <w:rsid w:val="00BE51B6"/>
    <w:rsid w:val="00BE5802"/>
    <w:rsid w:val="00BE62E3"/>
    <w:rsid w:val="00BE76CB"/>
    <w:rsid w:val="00BF0D3F"/>
    <w:rsid w:val="00BF118A"/>
    <w:rsid w:val="00BF1846"/>
    <w:rsid w:val="00BF196E"/>
    <w:rsid w:val="00BF1B43"/>
    <w:rsid w:val="00BF2F88"/>
    <w:rsid w:val="00BF397A"/>
    <w:rsid w:val="00BF4BAD"/>
    <w:rsid w:val="00BF5CD8"/>
    <w:rsid w:val="00BF62A7"/>
    <w:rsid w:val="00BF6303"/>
    <w:rsid w:val="00BF6568"/>
    <w:rsid w:val="00BF681A"/>
    <w:rsid w:val="00BF6B19"/>
    <w:rsid w:val="00C004CC"/>
    <w:rsid w:val="00C01583"/>
    <w:rsid w:val="00C0170B"/>
    <w:rsid w:val="00C01848"/>
    <w:rsid w:val="00C03BD2"/>
    <w:rsid w:val="00C03D72"/>
    <w:rsid w:val="00C042B1"/>
    <w:rsid w:val="00C0522A"/>
    <w:rsid w:val="00C06BBA"/>
    <w:rsid w:val="00C06C14"/>
    <w:rsid w:val="00C06D45"/>
    <w:rsid w:val="00C070D7"/>
    <w:rsid w:val="00C07783"/>
    <w:rsid w:val="00C0785F"/>
    <w:rsid w:val="00C07A67"/>
    <w:rsid w:val="00C07BB5"/>
    <w:rsid w:val="00C10062"/>
    <w:rsid w:val="00C101BC"/>
    <w:rsid w:val="00C10ED7"/>
    <w:rsid w:val="00C1103B"/>
    <w:rsid w:val="00C11CDD"/>
    <w:rsid w:val="00C11E57"/>
    <w:rsid w:val="00C12371"/>
    <w:rsid w:val="00C123CE"/>
    <w:rsid w:val="00C1282B"/>
    <w:rsid w:val="00C1299C"/>
    <w:rsid w:val="00C129B8"/>
    <w:rsid w:val="00C12AD5"/>
    <w:rsid w:val="00C14752"/>
    <w:rsid w:val="00C1521B"/>
    <w:rsid w:val="00C154DA"/>
    <w:rsid w:val="00C156D1"/>
    <w:rsid w:val="00C1590F"/>
    <w:rsid w:val="00C15D78"/>
    <w:rsid w:val="00C1652D"/>
    <w:rsid w:val="00C16DBA"/>
    <w:rsid w:val="00C16DD8"/>
    <w:rsid w:val="00C170DC"/>
    <w:rsid w:val="00C172A7"/>
    <w:rsid w:val="00C173E1"/>
    <w:rsid w:val="00C174FE"/>
    <w:rsid w:val="00C1761A"/>
    <w:rsid w:val="00C2029F"/>
    <w:rsid w:val="00C205CE"/>
    <w:rsid w:val="00C20B25"/>
    <w:rsid w:val="00C2161C"/>
    <w:rsid w:val="00C2195E"/>
    <w:rsid w:val="00C21C00"/>
    <w:rsid w:val="00C21F45"/>
    <w:rsid w:val="00C23352"/>
    <w:rsid w:val="00C23761"/>
    <w:rsid w:val="00C2385E"/>
    <w:rsid w:val="00C23ABD"/>
    <w:rsid w:val="00C24851"/>
    <w:rsid w:val="00C24ACD"/>
    <w:rsid w:val="00C26491"/>
    <w:rsid w:val="00C26A32"/>
    <w:rsid w:val="00C27184"/>
    <w:rsid w:val="00C30204"/>
    <w:rsid w:val="00C30370"/>
    <w:rsid w:val="00C303E3"/>
    <w:rsid w:val="00C31BE6"/>
    <w:rsid w:val="00C33520"/>
    <w:rsid w:val="00C34E05"/>
    <w:rsid w:val="00C34EA5"/>
    <w:rsid w:val="00C359BB"/>
    <w:rsid w:val="00C36C45"/>
    <w:rsid w:val="00C36ED6"/>
    <w:rsid w:val="00C373F9"/>
    <w:rsid w:val="00C374A1"/>
    <w:rsid w:val="00C4010B"/>
    <w:rsid w:val="00C41903"/>
    <w:rsid w:val="00C4251C"/>
    <w:rsid w:val="00C42DE6"/>
    <w:rsid w:val="00C42DE8"/>
    <w:rsid w:val="00C43469"/>
    <w:rsid w:val="00C438EE"/>
    <w:rsid w:val="00C43EC9"/>
    <w:rsid w:val="00C4587D"/>
    <w:rsid w:val="00C45E7A"/>
    <w:rsid w:val="00C46563"/>
    <w:rsid w:val="00C467A7"/>
    <w:rsid w:val="00C46A22"/>
    <w:rsid w:val="00C47211"/>
    <w:rsid w:val="00C4730C"/>
    <w:rsid w:val="00C475FA"/>
    <w:rsid w:val="00C47A80"/>
    <w:rsid w:val="00C506A7"/>
    <w:rsid w:val="00C5100E"/>
    <w:rsid w:val="00C516C6"/>
    <w:rsid w:val="00C51FD3"/>
    <w:rsid w:val="00C523A0"/>
    <w:rsid w:val="00C524CC"/>
    <w:rsid w:val="00C535CC"/>
    <w:rsid w:val="00C54F1A"/>
    <w:rsid w:val="00C5518C"/>
    <w:rsid w:val="00C55365"/>
    <w:rsid w:val="00C553D3"/>
    <w:rsid w:val="00C55BB7"/>
    <w:rsid w:val="00C5641A"/>
    <w:rsid w:val="00C568F5"/>
    <w:rsid w:val="00C569E7"/>
    <w:rsid w:val="00C56C87"/>
    <w:rsid w:val="00C579C6"/>
    <w:rsid w:val="00C60354"/>
    <w:rsid w:val="00C62F98"/>
    <w:rsid w:val="00C635D1"/>
    <w:rsid w:val="00C63D13"/>
    <w:rsid w:val="00C64BB3"/>
    <w:rsid w:val="00C64EE6"/>
    <w:rsid w:val="00C652F5"/>
    <w:rsid w:val="00C65988"/>
    <w:rsid w:val="00C659C5"/>
    <w:rsid w:val="00C667DA"/>
    <w:rsid w:val="00C67A28"/>
    <w:rsid w:val="00C70E3C"/>
    <w:rsid w:val="00C7158B"/>
    <w:rsid w:val="00C7248C"/>
    <w:rsid w:val="00C725B1"/>
    <w:rsid w:val="00C72CFB"/>
    <w:rsid w:val="00C73375"/>
    <w:rsid w:val="00C7366B"/>
    <w:rsid w:val="00C75053"/>
    <w:rsid w:val="00C75D33"/>
    <w:rsid w:val="00C76030"/>
    <w:rsid w:val="00C7747D"/>
    <w:rsid w:val="00C81A64"/>
    <w:rsid w:val="00C81EB6"/>
    <w:rsid w:val="00C8216C"/>
    <w:rsid w:val="00C825B7"/>
    <w:rsid w:val="00C82802"/>
    <w:rsid w:val="00C83813"/>
    <w:rsid w:val="00C83EB4"/>
    <w:rsid w:val="00C8488A"/>
    <w:rsid w:val="00C84E7D"/>
    <w:rsid w:val="00C85C5B"/>
    <w:rsid w:val="00C85D0F"/>
    <w:rsid w:val="00C85D4C"/>
    <w:rsid w:val="00C861C9"/>
    <w:rsid w:val="00C875D3"/>
    <w:rsid w:val="00C9081F"/>
    <w:rsid w:val="00C90D25"/>
    <w:rsid w:val="00C91B15"/>
    <w:rsid w:val="00C91C16"/>
    <w:rsid w:val="00C91EE5"/>
    <w:rsid w:val="00C92511"/>
    <w:rsid w:val="00C9316F"/>
    <w:rsid w:val="00C933D3"/>
    <w:rsid w:val="00C9370D"/>
    <w:rsid w:val="00C9378E"/>
    <w:rsid w:val="00C948FA"/>
    <w:rsid w:val="00C953B1"/>
    <w:rsid w:val="00C95B75"/>
    <w:rsid w:val="00C962B1"/>
    <w:rsid w:val="00C97875"/>
    <w:rsid w:val="00C97AAB"/>
    <w:rsid w:val="00CA01A3"/>
    <w:rsid w:val="00CA0459"/>
    <w:rsid w:val="00CA08DE"/>
    <w:rsid w:val="00CA0B54"/>
    <w:rsid w:val="00CA1A84"/>
    <w:rsid w:val="00CA2D53"/>
    <w:rsid w:val="00CA4D57"/>
    <w:rsid w:val="00CA534E"/>
    <w:rsid w:val="00CA55BA"/>
    <w:rsid w:val="00CA577A"/>
    <w:rsid w:val="00CA65A1"/>
    <w:rsid w:val="00CA662B"/>
    <w:rsid w:val="00CB1437"/>
    <w:rsid w:val="00CB1D5D"/>
    <w:rsid w:val="00CB2697"/>
    <w:rsid w:val="00CB2733"/>
    <w:rsid w:val="00CB296E"/>
    <w:rsid w:val="00CB29F0"/>
    <w:rsid w:val="00CB37CB"/>
    <w:rsid w:val="00CB3CD0"/>
    <w:rsid w:val="00CB4FD8"/>
    <w:rsid w:val="00CB542F"/>
    <w:rsid w:val="00CB6AE0"/>
    <w:rsid w:val="00CB6EC6"/>
    <w:rsid w:val="00CB75A2"/>
    <w:rsid w:val="00CB7C26"/>
    <w:rsid w:val="00CB7C6C"/>
    <w:rsid w:val="00CC0339"/>
    <w:rsid w:val="00CC0363"/>
    <w:rsid w:val="00CC08E7"/>
    <w:rsid w:val="00CC246C"/>
    <w:rsid w:val="00CC27BD"/>
    <w:rsid w:val="00CC3059"/>
    <w:rsid w:val="00CC394E"/>
    <w:rsid w:val="00CC53A5"/>
    <w:rsid w:val="00CC6483"/>
    <w:rsid w:val="00CC71A9"/>
    <w:rsid w:val="00CC79E3"/>
    <w:rsid w:val="00CD0A7B"/>
    <w:rsid w:val="00CD0CC8"/>
    <w:rsid w:val="00CD0F3E"/>
    <w:rsid w:val="00CD1240"/>
    <w:rsid w:val="00CD1B17"/>
    <w:rsid w:val="00CD1C46"/>
    <w:rsid w:val="00CD1E2B"/>
    <w:rsid w:val="00CD214B"/>
    <w:rsid w:val="00CD22F9"/>
    <w:rsid w:val="00CD3FA0"/>
    <w:rsid w:val="00CD4326"/>
    <w:rsid w:val="00CD5E8C"/>
    <w:rsid w:val="00CD60A4"/>
    <w:rsid w:val="00CD6152"/>
    <w:rsid w:val="00CD632E"/>
    <w:rsid w:val="00CD7969"/>
    <w:rsid w:val="00CD7E18"/>
    <w:rsid w:val="00CE0652"/>
    <w:rsid w:val="00CE0708"/>
    <w:rsid w:val="00CE0B98"/>
    <w:rsid w:val="00CE1D68"/>
    <w:rsid w:val="00CE24B8"/>
    <w:rsid w:val="00CE33AA"/>
    <w:rsid w:val="00CE3CB4"/>
    <w:rsid w:val="00CE4620"/>
    <w:rsid w:val="00CE46C7"/>
    <w:rsid w:val="00CE4AB5"/>
    <w:rsid w:val="00CE4D62"/>
    <w:rsid w:val="00CE4F23"/>
    <w:rsid w:val="00CE5827"/>
    <w:rsid w:val="00CE5832"/>
    <w:rsid w:val="00CE5928"/>
    <w:rsid w:val="00CE5F6F"/>
    <w:rsid w:val="00CE6596"/>
    <w:rsid w:val="00CE7639"/>
    <w:rsid w:val="00CE78B5"/>
    <w:rsid w:val="00CF060A"/>
    <w:rsid w:val="00CF08A4"/>
    <w:rsid w:val="00CF283C"/>
    <w:rsid w:val="00CF3023"/>
    <w:rsid w:val="00CF3966"/>
    <w:rsid w:val="00CF443E"/>
    <w:rsid w:val="00CF48C8"/>
    <w:rsid w:val="00CF55A6"/>
    <w:rsid w:val="00CF55C0"/>
    <w:rsid w:val="00CF5899"/>
    <w:rsid w:val="00CF5C06"/>
    <w:rsid w:val="00CF66CB"/>
    <w:rsid w:val="00CF6CE7"/>
    <w:rsid w:val="00CF6FB1"/>
    <w:rsid w:val="00CF7132"/>
    <w:rsid w:val="00CF7845"/>
    <w:rsid w:val="00CF7F95"/>
    <w:rsid w:val="00D001A5"/>
    <w:rsid w:val="00D001F3"/>
    <w:rsid w:val="00D002D1"/>
    <w:rsid w:val="00D00AA7"/>
    <w:rsid w:val="00D00BEC"/>
    <w:rsid w:val="00D00C74"/>
    <w:rsid w:val="00D00E98"/>
    <w:rsid w:val="00D02185"/>
    <w:rsid w:val="00D03596"/>
    <w:rsid w:val="00D03630"/>
    <w:rsid w:val="00D038B3"/>
    <w:rsid w:val="00D043AA"/>
    <w:rsid w:val="00D04BA4"/>
    <w:rsid w:val="00D05E65"/>
    <w:rsid w:val="00D06DB1"/>
    <w:rsid w:val="00D0710C"/>
    <w:rsid w:val="00D1084F"/>
    <w:rsid w:val="00D1135E"/>
    <w:rsid w:val="00D11743"/>
    <w:rsid w:val="00D1223F"/>
    <w:rsid w:val="00D12314"/>
    <w:rsid w:val="00D128A0"/>
    <w:rsid w:val="00D12F22"/>
    <w:rsid w:val="00D12F6D"/>
    <w:rsid w:val="00D12FBB"/>
    <w:rsid w:val="00D1353C"/>
    <w:rsid w:val="00D13EA0"/>
    <w:rsid w:val="00D14393"/>
    <w:rsid w:val="00D14812"/>
    <w:rsid w:val="00D14E8A"/>
    <w:rsid w:val="00D15B89"/>
    <w:rsid w:val="00D17DBA"/>
    <w:rsid w:val="00D17F95"/>
    <w:rsid w:val="00D20829"/>
    <w:rsid w:val="00D237E1"/>
    <w:rsid w:val="00D23F8E"/>
    <w:rsid w:val="00D25098"/>
    <w:rsid w:val="00D252BC"/>
    <w:rsid w:val="00D25687"/>
    <w:rsid w:val="00D25856"/>
    <w:rsid w:val="00D25AA8"/>
    <w:rsid w:val="00D26846"/>
    <w:rsid w:val="00D27052"/>
    <w:rsid w:val="00D271ED"/>
    <w:rsid w:val="00D276A3"/>
    <w:rsid w:val="00D277EA"/>
    <w:rsid w:val="00D27C04"/>
    <w:rsid w:val="00D30309"/>
    <w:rsid w:val="00D30A24"/>
    <w:rsid w:val="00D30A4B"/>
    <w:rsid w:val="00D31242"/>
    <w:rsid w:val="00D31986"/>
    <w:rsid w:val="00D3259F"/>
    <w:rsid w:val="00D326B6"/>
    <w:rsid w:val="00D33C52"/>
    <w:rsid w:val="00D33E06"/>
    <w:rsid w:val="00D3484C"/>
    <w:rsid w:val="00D35C3B"/>
    <w:rsid w:val="00D36A08"/>
    <w:rsid w:val="00D36D21"/>
    <w:rsid w:val="00D36DE6"/>
    <w:rsid w:val="00D36DF3"/>
    <w:rsid w:val="00D403D4"/>
    <w:rsid w:val="00D41183"/>
    <w:rsid w:val="00D41ADD"/>
    <w:rsid w:val="00D4222C"/>
    <w:rsid w:val="00D4317F"/>
    <w:rsid w:val="00D44270"/>
    <w:rsid w:val="00D44A0C"/>
    <w:rsid w:val="00D4506E"/>
    <w:rsid w:val="00D451A0"/>
    <w:rsid w:val="00D45F66"/>
    <w:rsid w:val="00D4615E"/>
    <w:rsid w:val="00D46A59"/>
    <w:rsid w:val="00D47676"/>
    <w:rsid w:val="00D47C05"/>
    <w:rsid w:val="00D5013B"/>
    <w:rsid w:val="00D501B1"/>
    <w:rsid w:val="00D50508"/>
    <w:rsid w:val="00D50FE8"/>
    <w:rsid w:val="00D510D1"/>
    <w:rsid w:val="00D51698"/>
    <w:rsid w:val="00D540D2"/>
    <w:rsid w:val="00D54168"/>
    <w:rsid w:val="00D54F43"/>
    <w:rsid w:val="00D55086"/>
    <w:rsid w:val="00D5536D"/>
    <w:rsid w:val="00D55FCF"/>
    <w:rsid w:val="00D5621A"/>
    <w:rsid w:val="00D56E5C"/>
    <w:rsid w:val="00D574DD"/>
    <w:rsid w:val="00D57785"/>
    <w:rsid w:val="00D57DEB"/>
    <w:rsid w:val="00D60E46"/>
    <w:rsid w:val="00D61724"/>
    <w:rsid w:val="00D61F57"/>
    <w:rsid w:val="00D6261F"/>
    <w:rsid w:val="00D62932"/>
    <w:rsid w:val="00D62AD5"/>
    <w:rsid w:val="00D62FD5"/>
    <w:rsid w:val="00D6347B"/>
    <w:rsid w:val="00D63925"/>
    <w:rsid w:val="00D642A3"/>
    <w:rsid w:val="00D64596"/>
    <w:rsid w:val="00D64604"/>
    <w:rsid w:val="00D64881"/>
    <w:rsid w:val="00D656AC"/>
    <w:rsid w:val="00D65FE7"/>
    <w:rsid w:val="00D66683"/>
    <w:rsid w:val="00D66D4A"/>
    <w:rsid w:val="00D673BA"/>
    <w:rsid w:val="00D673FD"/>
    <w:rsid w:val="00D67FB8"/>
    <w:rsid w:val="00D702DD"/>
    <w:rsid w:val="00D7101A"/>
    <w:rsid w:val="00D715D4"/>
    <w:rsid w:val="00D75095"/>
    <w:rsid w:val="00D7616C"/>
    <w:rsid w:val="00D761A1"/>
    <w:rsid w:val="00D76A48"/>
    <w:rsid w:val="00D77824"/>
    <w:rsid w:val="00D80A62"/>
    <w:rsid w:val="00D80BAC"/>
    <w:rsid w:val="00D81B84"/>
    <w:rsid w:val="00D825CF"/>
    <w:rsid w:val="00D82C27"/>
    <w:rsid w:val="00D82C8A"/>
    <w:rsid w:val="00D839FF"/>
    <w:rsid w:val="00D87778"/>
    <w:rsid w:val="00D87A7D"/>
    <w:rsid w:val="00D87CAB"/>
    <w:rsid w:val="00D90025"/>
    <w:rsid w:val="00D9049E"/>
    <w:rsid w:val="00D90643"/>
    <w:rsid w:val="00D92CC9"/>
    <w:rsid w:val="00D92DFE"/>
    <w:rsid w:val="00D9346D"/>
    <w:rsid w:val="00D936AF"/>
    <w:rsid w:val="00D941ED"/>
    <w:rsid w:val="00D94C5C"/>
    <w:rsid w:val="00D95478"/>
    <w:rsid w:val="00D969ED"/>
    <w:rsid w:val="00D97E37"/>
    <w:rsid w:val="00DA01DD"/>
    <w:rsid w:val="00DA0B38"/>
    <w:rsid w:val="00DA17D6"/>
    <w:rsid w:val="00DA1A09"/>
    <w:rsid w:val="00DA1F7D"/>
    <w:rsid w:val="00DA2FA5"/>
    <w:rsid w:val="00DA32CC"/>
    <w:rsid w:val="00DA3C9F"/>
    <w:rsid w:val="00DA3E61"/>
    <w:rsid w:val="00DA40F6"/>
    <w:rsid w:val="00DA4927"/>
    <w:rsid w:val="00DA4C37"/>
    <w:rsid w:val="00DA529D"/>
    <w:rsid w:val="00DA533C"/>
    <w:rsid w:val="00DA54D6"/>
    <w:rsid w:val="00DA67C4"/>
    <w:rsid w:val="00DA6AB0"/>
    <w:rsid w:val="00DA70CE"/>
    <w:rsid w:val="00DA7689"/>
    <w:rsid w:val="00DB0624"/>
    <w:rsid w:val="00DB0923"/>
    <w:rsid w:val="00DB14B4"/>
    <w:rsid w:val="00DB17CA"/>
    <w:rsid w:val="00DB198D"/>
    <w:rsid w:val="00DB228F"/>
    <w:rsid w:val="00DB29F4"/>
    <w:rsid w:val="00DB3828"/>
    <w:rsid w:val="00DB385D"/>
    <w:rsid w:val="00DB3AC0"/>
    <w:rsid w:val="00DB417B"/>
    <w:rsid w:val="00DB5489"/>
    <w:rsid w:val="00DB58D4"/>
    <w:rsid w:val="00DB5A79"/>
    <w:rsid w:val="00DB5D19"/>
    <w:rsid w:val="00DB6C7B"/>
    <w:rsid w:val="00DB6FDB"/>
    <w:rsid w:val="00DB7A8B"/>
    <w:rsid w:val="00DB7BC9"/>
    <w:rsid w:val="00DC01FD"/>
    <w:rsid w:val="00DC085F"/>
    <w:rsid w:val="00DC0957"/>
    <w:rsid w:val="00DC0C08"/>
    <w:rsid w:val="00DC16CC"/>
    <w:rsid w:val="00DC1AB6"/>
    <w:rsid w:val="00DC3BD3"/>
    <w:rsid w:val="00DC4A5A"/>
    <w:rsid w:val="00DC535B"/>
    <w:rsid w:val="00DC60D3"/>
    <w:rsid w:val="00DC63C9"/>
    <w:rsid w:val="00DC646A"/>
    <w:rsid w:val="00DC6948"/>
    <w:rsid w:val="00DC6C3B"/>
    <w:rsid w:val="00DC702C"/>
    <w:rsid w:val="00DC76DC"/>
    <w:rsid w:val="00DC7795"/>
    <w:rsid w:val="00DD009B"/>
    <w:rsid w:val="00DD0466"/>
    <w:rsid w:val="00DD170E"/>
    <w:rsid w:val="00DD1AC2"/>
    <w:rsid w:val="00DD1E1F"/>
    <w:rsid w:val="00DD2D66"/>
    <w:rsid w:val="00DD44A5"/>
    <w:rsid w:val="00DD4C75"/>
    <w:rsid w:val="00DD5BE2"/>
    <w:rsid w:val="00DD5CE5"/>
    <w:rsid w:val="00DD76CF"/>
    <w:rsid w:val="00DD7AAB"/>
    <w:rsid w:val="00DE100C"/>
    <w:rsid w:val="00DE1616"/>
    <w:rsid w:val="00DE1623"/>
    <w:rsid w:val="00DE1EA7"/>
    <w:rsid w:val="00DE23C9"/>
    <w:rsid w:val="00DE34CD"/>
    <w:rsid w:val="00DE407B"/>
    <w:rsid w:val="00DE4143"/>
    <w:rsid w:val="00DE4188"/>
    <w:rsid w:val="00DE43FE"/>
    <w:rsid w:val="00DE44E2"/>
    <w:rsid w:val="00DE5520"/>
    <w:rsid w:val="00DE5BBF"/>
    <w:rsid w:val="00DE6558"/>
    <w:rsid w:val="00DE6A23"/>
    <w:rsid w:val="00DE71AA"/>
    <w:rsid w:val="00DE768D"/>
    <w:rsid w:val="00DF01E4"/>
    <w:rsid w:val="00DF1504"/>
    <w:rsid w:val="00DF18CE"/>
    <w:rsid w:val="00DF2F04"/>
    <w:rsid w:val="00DF2FCC"/>
    <w:rsid w:val="00DF3CDA"/>
    <w:rsid w:val="00DF42A3"/>
    <w:rsid w:val="00DF5051"/>
    <w:rsid w:val="00DF6045"/>
    <w:rsid w:val="00DF6D4C"/>
    <w:rsid w:val="00DF72B8"/>
    <w:rsid w:val="00E0041F"/>
    <w:rsid w:val="00E00D20"/>
    <w:rsid w:val="00E030E6"/>
    <w:rsid w:val="00E034D6"/>
    <w:rsid w:val="00E03826"/>
    <w:rsid w:val="00E03834"/>
    <w:rsid w:val="00E0430C"/>
    <w:rsid w:val="00E06C78"/>
    <w:rsid w:val="00E07C3A"/>
    <w:rsid w:val="00E100C4"/>
    <w:rsid w:val="00E1025C"/>
    <w:rsid w:val="00E10908"/>
    <w:rsid w:val="00E111CF"/>
    <w:rsid w:val="00E11A07"/>
    <w:rsid w:val="00E12544"/>
    <w:rsid w:val="00E127CE"/>
    <w:rsid w:val="00E12833"/>
    <w:rsid w:val="00E12888"/>
    <w:rsid w:val="00E12FBC"/>
    <w:rsid w:val="00E13461"/>
    <w:rsid w:val="00E134B7"/>
    <w:rsid w:val="00E13DCB"/>
    <w:rsid w:val="00E144CF"/>
    <w:rsid w:val="00E14A5A"/>
    <w:rsid w:val="00E1650F"/>
    <w:rsid w:val="00E166B0"/>
    <w:rsid w:val="00E1750D"/>
    <w:rsid w:val="00E177B3"/>
    <w:rsid w:val="00E205B1"/>
    <w:rsid w:val="00E20F35"/>
    <w:rsid w:val="00E2196D"/>
    <w:rsid w:val="00E21D5C"/>
    <w:rsid w:val="00E21E57"/>
    <w:rsid w:val="00E21E69"/>
    <w:rsid w:val="00E21F88"/>
    <w:rsid w:val="00E221B7"/>
    <w:rsid w:val="00E237D0"/>
    <w:rsid w:val="00E23906"/>
    <w:rsid w:val="00E2414C"/>
    <w:rsid w:val="00E243A8"/>
    <w:rsid w:val="00E247F7"/>
    <w:rsid w:val="00E24B2F"/>
    <w:rsid w:val="00E24C10"/>
    <w:rsid w:val="00E24DAE"/>
    <w:rsid w:val="00E24EAA"/>
    <w:rsid w:val="00E254CB"/>
    <w:rsid w:val="00E27882"/>
    <w:rsid w:val="00E30507"/>
    <w:rsid w:val="00E30981"/>
    <w:rsid w:val="00E30B2C"/>
    <w:rsid w:val="00E313E3"/>
    <w:rsid w:val="00E32C5F"/>
    <w:rsid w:val="00E32CDE"/>
    <w:rsid w:val="00E32DFE"/>
    <w:rsid w:val="00E33E47"/>
    <w:rsid w:val="00E340A5"/>
    <w:rsid w:val="00E3429F"/>
    <w:rsid w:val="00E344E4"/>
    <w:rsid w:val="00E346E0"/>
    <w:rsid w:val="00E35D9C"/>
    <w:rsid w:val="00E36966"/>
    <w:rsid w:val="00E369D5"/>
    <w:rsid w:val="00E36FED"/>
    <w:rsid w:val="00E37346"/>
    <w:rsid w:val="00E37BD4"/>
    <w:rsid w:val="00E4172D"/>
    <w:rsid w:val="00E41E23"/>
    <w:rsid w:val="00E42444"/>
    <w:rsid w:val="00E42456"/>
    <w:rsid w:val="00E4275F"/>
    <w:rsid w:val="00E4288D"/>
    <w:rsid w:val="00E437C8"/>
    <w:rsid w:val="00E44D45"/>
    <w:rsid w:val="00E46589"/>
    <w:rsid w:val="00E46A5E"/>
    <w:rsid w:val="00E46AFA"/>
    <w:rsid w:val="00E47013"/>
    <w:rsid w:val="00E47B9D"/>
    <w:rsid w:val="00E50375"/>
    <w:rsid w:val="00E506EE"/>
    <w:rsid w:val="00E50E20"/>
    <w:rsid w:val="00E51DD5"/>
    <w:rsid w:val="00E52757"/>
    <w:rsid w:val="00E53060"/>
    <w:rsid w:val="00E53229"/>
    <w:rsid w:val="00E546B2"/>
    <w:rsid w:val="00E549B6"/>
    <w:rsid w:val="00E55871"/>
    <w:rsid w:val="00E55E1F"/>
    <w:rsid w:val="00E55FA2"/>
    <w:rsid w:val="00E56D7E"/>
    <w:rsid w:val="00E57CFB"/>
    <w:rsid w:val="00E57DBC"/>
    <w:rsid w:val="00E61215"/>
    <w:rsid w:val="00E62392"/>
    <w:rsid w:val="00E623F4"/>
    <w:rsid w:val="00E62602"/>
    <w:rsid w:val="00E627CA"/>
    <w:rsid w:val="00E63187"/>
    <w:rsid w:val="00E633DF"/>
    <w:rsid w:val="00E640CC"/>
    <w:rsid w:val="00E648A2"/>
    <w:rsid w:val="00E655D8"/>
    <w:rsid w:val="00E658AE"/>
    <w:rsid w:val="00E66451"/>
    <w:rsid w:val="00E66515"/>
    <w:rsid w:val="00E6655C"/>
    <w:rsid w:val="00E667B7"/>
    <w:rsid w:val="00E66B7C"/>
    <w:rsid w:val="00E67867"/>
    <w:rsid w:val="00E67AEC"/>
    <w:rsid w:val="00E67B36"/>
    <w:rsid w:val="00E67F95"/>
    <w:rsid w:val="00E67FA1"/>
    <w:rsid w:val="00E7014E"/>
    <w:rsid w:val="00E70920"/>
    <w:rsid w:val="00E70B61"/>
    <w:rsid w:val="00E7107E"/>
    <w:rsid w:val="00E713D9"/>
    <w:rsid w:val="00E72AFC"/>
    <w:rsid w:val="00E72D0C"/>
    <w:rsid w:val="00E736EF"/>
    <w:rsid w:val="00E73A96"/>
    <w:rsid w:val="00E73AC1"/>
    <w:rsid w:val="00E74162"/>
    <w:rsid w:val="00E74ADA"/>
    <w:rsid w:val="00E75257"/>
    <w:rsid w:val="00E7540E"/>
    <w:rsid w:val="00E7632D"/>
    <w:rsid w:val="00E7645B"/>
    <w:rsid w:val="00E772DA"/>
    <w:rsid w:val="00E775AB"/>
    <w:rsid w:val="00E7768E"/>
    <w:rsid w:val="00E806F3"/>
    <w:rsid w:val="00E80DFA"/>
    <w:rsid w:val="00E81285"/>
    <w:rsid w:val="00E814C4"/>
    <w:rsid w:val="00E81623"/>
    <w:rsid w:val="00E81636"/>
    <w:rsid w:val="00E818A8"/>
    <w:rsid w:val="00E81B58"/>
    <w:rsid w:val="00E81C59"/>
    <w:rsid w:val="00E837C2"/>
    <w:rsid w:val="00E83997"/>
    <w:rsid w:val="00E84556"/>
    <w:rsid w:val="00E849C9"/>
    <w:rsid w:val="00E84C84"/>
    <w:rsid w:val="00E84E45"/>
    <w:rsid w:val="00E84F08"/>
    <w:rsid w:val="00E84F88"/>
    <w:rsid w:val="00E86356"/>
    <w:rsid w:val="00E86E4F"/>
    <w:rsid w:val="00E875B0"/>
    <w:rsid w:val="00E87844"/>
    <w:rsid w:val="00E87DAC"/>
    <w:rsid w:val="00E90CC7"/>
    <w:rsid w:val="00E91031"/>
    <w:rsid w:val="00E91B72"/>
    <w:rsid w:val="00E9246B"/>
    <w:rsid w:val="00E9246F"/>
    <w:rsid w:val="00E9428B"/>
    <w:rsid w:val="00E95180"/>
    <w:rsid w:val="00E963C4"/>
    <w:rsid w:val="00E96877"/>
    <w:rsid w:val="00E96E9F"/>
    <w:rsid w:val="00EA2291"/>
    <w:rsid w:val="00EA2840"/>
    <w:rsid w:val="00EA3A22"/>
    <w:rsid w:val="00EA3AD5"/>
    <w:rsid w:val="00EA426E"/>
    <w:rsid w:val="00EA43A5"/>
    <w:rsid w:val="00EA4AD6"/>
    <w:rsid w:val="00EA6E8D"/>
    <w:rsid w:val="00EA75D2"/>
    <w:rsid w:val="00EA7668"/>
    <w:rsid w:val="00EA790B"/>
    <w:rsid w:val="00EA7B7C"/>
    <w:rsid w:val="00EB02A4"/>
    <w:rsid w:val="00EB03EF"/>
    <w:rsid w:val="00EB07B5"/>
    <w:rsid w:val="00EB0F45"/>
    <w:rsid w:val="00EB2804"/>
    <w:rsid w:val="00EB2F2D"/>
    <w:rsid w:val="00EB32B9"/>
    <w:rsid w:val="00EB3B9C"/>
    <w:rsid w:val="00EB43B8"/>
    <w:rsid w:val="00EB4415"/>
    <w:rsid w:val="00EB4A5B"/>
    <w:rsid w:val="00EB4ADB"/>
    <w:rsid w:val="00EB4DB3"/>
    <w:rsid w:val="00EB4DB7"/>
    <w:rsid w:val="00EB50AE"/>
    <w:rsid w:val="00EB57DB"/>
    <w:rsid w:val="00EB5C6A"/>
    <w:rsid w:val="00EB67B9"/>
    <w:rsid w:val="00EB6BC1"/>
    <w:rsid w:val="00EB6BD0"/>
    <w:rsid w:val="00EB6DAD"/>
    <w:rsid w:val="00EB7A72"/>
    <w:rsid w:val="00EB7E21"/>
    <w:rsid w:val="00EC10E9"/>
    <w:rsid w:val="00EC12A8"/>
    <w:rsid w:val="00EC204D"/>
    <w:rsid w:val="00EC211D"/>
    <w:rsid w:val="00EC2B79"/>
    <w:rsid w:val="00EC2C39"/>
    <w:rsid w:val="00EC362B"/>
    <w:rsid w:val="00EC378A"/>
    <w:rsid w:val="00EC3BE6"/>
    <w:rsid w:val="00EC469C"/>
    <w:rsid w:val="00EC4AA1"/>
    <w:rsid w:val="00EC4CC6"/>
    <w:rsid w:val="00EC4D39"/>
    <w:rsid w:val="00EC61E7"/>
    <w:rsid w:val="00EC6328"/>
    <w:rsid w:val="00EC6D6B"/>
    <w:rsid w:val="00EC72F8"/>
    <w:rsid w:val="00EC74E6"/>
    <w:rsid w:val="00EC7C38"/>
    <w:rsid w:val="00ED0A85"/>
    <w:rsid w:val="00ED0B2E"/>
    <w:rsid w:val="00ED0E9D"/>
    <w:rsid w:val="00ED1148"/>
    <w:rsid w:val="00ED2FE5"/>
    <w:rsid w:val="00ED4C0F"/>
    <w:rsid w:val="00ED4F19"/>
    <w:rsid w:val="00ED57AA"/>
    <w:rsid w:val="00ED7405"/>
    <w:rsid w:val="00ED7F38"/>
    <w:rsid w:val="00EE0F8D"/>
    <w:rsid w:val="00EE0FB4"/>
    <w:rsid w:val="00EE1C96"/>
    <w:rsid w:val="00EE2495"/>
    <w:rsid w:val="00EE25E3"/>
    <w:rsid w:val="00EE2DB5"/>
    <w:rsid w:val="00EE337E"/>
    <w:rsid w:val="00EE358E"/>
    <w:rsid w:val="00EE46DE"/>
    <w:rsid w:val="00EE4FA9"/>
    <w:rsid w:val="00EE548C"/>
    <w:rsid w:val="00EE63F5"/>
    <w:rsid w:val="00EE65BD"/>
    <w:rsid w:val="00EF0E0A"/>
    <w:rsid w:val="00EF0E56"/>
    <w:rsid w:val="00EF1F28"/>
    <w:rsid w:val="00EF1FD3"/>
    <w:rsid w:val="00EF2895"/>
    <w:rsid w:val="00EF2BBB"/>
    <w:rsid w:val="00EF2D74"/>
    <w:rsid w:val="00EF323B"/>
    <w:rsid w:val="00EF3444"/>
    <w:rsid w:val="00EF4165"/>
    <w:rsid w:val="00EF4BE0"/>
    <w:rsid w:val="00EF4CFB"/>
    <w:rsid w:val="00EF4D37"/>
    <w:rsid w:val="00EF4F05"/>
    <w:rsid w:val="00EF53E3"/>
    <w:rsid w:val="00EF5AA0"/>
    <w:rsid w:val="00EF5B2E"/>
    <w:rsid w:val="00EF5D2F"/>
    <w:rsid w:val="00EF5E5E"/>
    <w:rsid w:val="00EF665A"/>
    <w:rsid w:val="00EF77E0"/>
    <w:rsid w:val="00EF7E81"/>
    <w:rsid w:val="00F01193"/>
    <w:rsid w:val="00F01828"/>
    <w:rsid w:val="00F01AAC"/>
    <w:rsid w:val="00F0208A"/>
    <w:rsid w:val="00F022E5"/>
    <w:rsid w:val="00F02493"/>
    <w:rsid w:val="00F02976"/>
    <w:rsid w:val="00F0312C"/>
    <w:rsid w:val="00F031B1"/>
    <w:rsid w:val="00F03462"/>
    <w:rsid w:val="00F039CB"/>
    <w:rsid w:val="00F03B09"/>
    <w:rsid w:val="00F0401B"/>
    <w:rsid w:val="00F04217"/>
    <w:rsid w:val="00F04FBD"/>
    <w:rsid w:val="00F05243"/>
    <w:rsid w:val="00F0534B"/>
    <w:rsid w:val="00F05B5A"/>
    <w:rsid w:val="00F05E8F"/>
    <w:rsid w:val="00F07BB3"/>
    <w:rsid w:val="00F10341"/>
    <w:rsid w:val="00F10B81"/>
    <w:rsid w:val="00F11BB2"/>
    <w:rsid w:val="00F13077"/>
    <w:rsid w:val="00F1337A"/>
    <w:rsid w:val="00F13FF0"/>
    <w:rsid w:val="00F14160"/>
    <w:rsid w:val="00F14991"/>
    <w:rsid w:val="00F149D7"/>
    <w:rsid w:val="00F14B28"/>
    <w:rsid w:val="00F16141"/>
    <w:rsid w:val="00F1614A"/>
    <w:rsid w:val="00F164D6"/>
    <w:rsid w:val="00F1655A"/>
    <w:rsid w:val="00F16AD8"/>
    <w:rsid w:val="00F1700D"/>
    <w:rsid w:val="00F17F79"/>
    <w:rsid w:val="00F20041"/>
    <w:rsid w:val="00F209AB"/>
    <w:rsid w:val="00F20D22"/>
    <w:rsid w:val="00F212BF"/>
    <w:rsid w:val="00F21928"/>
    <w:rsid w:val="00F22657"/>
    <w:rsid w:val="00F22E64"/>
    <w:rsid w:val="00F230C6"/>
    <w:rsid w:val="00F2438E"/>
    <w:rsid w:val="00F24FEC"/>
    <w:rsid w:val="00F25C9F"/>
    <w:rsid w:val="00F25D60"/>
    <w:rsid w:val="00F25F22"/>
    <w:rsid w:val="00F26C18"/>
    <w:rsid w:val="00F274AE"/>
    <w:rsid w:val="00F300CB"/>
    <w:rsid w:val="00F30116"/>
    <w:rsid w:val="00F3035C"/>
    <w:rsid w:val="00F3137D"/>
    <w:rsid w:val="00F31848"/>
    <w:rsid w:val="00F325B6"/>
    <w:rsid w:val="00F32F12"/>
    <w:rsid w:val="00F33B74"/>
    <w:rsid w:val="00F33BBC"/>
    <w:rsid w:val="00F33DE1"/>
    <w:rsid w:val="00F33E33"/>
    <w:rsid w:val="00F34D29"/>
    <w:rsid w:val="00F350A3"/>
    <w:rsid w:val="00F35673"/>
    <w:rsid w:val="00F3576C"/>
    <w:rsid w:val="00F35C44"/>
    <w:rsid w:val="00F36122"/>
    <w:rsid w:val="00F36218"/>
    <w:rsid w:val="00F369C8"/>
    <w:rsid w:val="00F36CE8"/>
    <w:rsid w:val="00F36D64"/>
    <w:rsid w:val="00F36E1B"/>
    <w:rsid w:val="00F401AB"/>
    <w:rsid w:val="00F40391"/>
    <w:rsid w:val="00F4041E"/>
    <w:rsid w:val="00F41595"/>
    <w:rsid w:val="00F41B53"/>
    <w:rsid w:val="00F42485"/>
    <w:rsid w:val="00F424DD"/>
    <w:rsid w:val="00F433DC"/>
    <w:rsid w:val="00F435E9"/>
    <w:rsid w:val="00F43AE2"/>
    <w:rsid w:val="00F445B5"/>
    <w:rsid w:val="00F4565D"/>
    <w:rsid w:val="00F45804"/>
    <w:rsid w:val="00F4620E"/>
    <w:rsid w:val="00F47950"/>
    <w:rsid w:val="00F47FD9"/>
    <w:rsid w:val="00F500F0"/>
    <w:rsid w:val="00F516FA"/>
    <w:rsid w:val="00F517C3"/>
    <w:rsid w:val="00F5685E"/>
    <w:rsid w:val="00F56F8B"/>
    <w:rsid w:val="00F577EF"/>
    <w:rsid w:val="00F6044B"/>
    <w:rsid w:val="00F608CA"/>
    <w:rsid w:val="00F61374"/>
    <w:rsid w:val="00F61975"/>
    <w:rsid w:val="00F627C7"/>
    <w:rsid w:val="00F632C8"/>
    <w:rsid w:val="00F647E8"/>
    <w:rsid w:val="00F650DE"/>
    <w:rsid w:val="00F652FB"/>
    <w:rsid w:val="00F65853"/>
    <w:rsid w:val="00F65FBB"/>
    <w:rsid w:val="00F662E5"/>
    <w:rsid w:val="00F66493"/>
    <w:rsid w:val="00F6671D"/>
    <w:rsid w:val="00F66D0F"/>
    <w:rsid w:val="00F66F69"/>
    <w:rsid w:val="00F67BED"/>
    <w:rsid w:val="00F70705"/>
    <w:rsid w:val="00F70A93"/>
    <w:rsid w:val="00F70F32"/>
    <w:rsid w:val="00F716E0"/>
    <w:rsid w:val="00F71D6F"/>
    <w:rsid w:val="00F71F14"/>
    <w:rsid w:val="00F737C5"/>
    <w:rsid w:val="00F74079"/>
    <w:rsid w:val="00F74127"/>
    <w:rsid w:val="00F74D44"/>
    <w:rsid w:val="00F754E4"/>
    <w:rsid w:val="00F75872"/>
    <w:rsid w:val="00F76081"/>
    <w:rsid w:val="00F763E9"/>
    <w:rsid w:val="00F7644F"/>
    <w:rsid w:val="00F76996"/>
    <w:rsid w:val="00F76A48"/>
    <w:rsid w:val="00F770BC"/>
    <w:rsid w:val="00F77434"/>
    <w:rsid w:val="00F774AA"/>
    <w:rsid w:val="00F776BA"/>
    <w:rsid w:val="00F776ED"/>
    <w:rsid w:val="00F77B41"/>
    <w:rsid w:val="00F77B9A"/>
    <w:rsid w:val="00F77DB8"/>
    <w:rsid w:val="00F77E6E"/>
    <w:rsid w:val="00F80015"/>
    <w:rsid w:val="00F8102F"/>
    <w:rsid w:val="00F818CD"/>
    <w:rsid w:val="00F819CA"/>
    <w:rsid w:val="00F826C9"/>
    <w:rsid w:val="00F827F3"/>
    <w:rsid w:val="00F82DF5"/>
    <w:rsid w:val="00F82E34"/>
    <w:rsid w:val="00F830DF"/>
    <w:rsid w:val="00F848E9"/>
    <w:rsid w:val="00F86323"/>
    <w:rsid w:val="00F868DC"/>
    <w:rsid w:val="00F878D3"/>
    <w:rsid w:val="00F9140F"/>
    <w:rsid w:val="00F91822"/>
    <w:rsid w:val="00F91960"/>
    <w:rsid w:val="00F92B4C"/>
    <w:rsid w:val="00F92B6E"/>
    <w:rsid w:val="00F92D67"/>
    <w:rsid w:val="00F9318E"/>
    <w:rsid w:val="00F93C2E"/>
    <w:rsid w:val="00F93EEE"/>
    <w:rsid w:val="00F94544"/>
    <w:rsid w:val="00F949C6"/>
    <w:rsid w:val="00F94BC1"/>
    <w:rsid w:val="00F96A03"/>
    <w:rsid w:val="00F97D9D"/>
    <w:rsid w:val="00F97DAE"/>
    <w:rsid w:val="00F97EAB"/>
    <w:rsid w:val="00FA057D"/>
    <w:rsid w:val="00FA1BA0"/>
    <w:rsid w:val="00FA1F5F"/>
    <w:rsid w:val="00FA2094"/>
    <w:rsid w:val="00FA24A4"/>
    <w:rsid w:val="00FA258F"/>
    <w:rsid w:val="00FA397E"/>
    <w:rsid w:val="00FA39E8"/>
    <w:rsid w:val="00FA3EC9"/>
    <w:rsid w:val="00FA4029"/>
    <w:rsid w:val="00FA52C1"/>
    <w:rsid w:val="00FA67BE"/>
    <w:rsid w:val="00FA6B4E"/>
    <w:rsid w:val="00FA6B8F"/>
    <w:rsid w:val="00FA77A3"/>
    <w:rsid w:val="00FA7ED3"/>
    <w:rsid w:val="00FB0370"/>
    <w:rsid w:val="00FB0693"/>
    <w:rsid w:val="00FB0CE2"/>
    <w:rsid w:val="00FB1106"/>
    <w:rsid w:val="00FB14B6"/>
    <w:rsid w:val="00FB14D7"/>
    <w:rsid w:val="00FB164D"/>
    <w:rsid w:val="00FB392E"/>
    <w:rsid w:val="00FB3970"/>
    <w:rsid w:val="00FB3D0E"/>
    <w:rsid w:val="00FB4E26"/>
    <w:rsid w:val="00FB4EC9"/>
    <w:rsid w:val="00FB55FF"/>
    <w:rsid w:val="00FB59D6"/>
    <w:rsid w:val="00FB5FF8"/>
    <w:rsid w:val="00FB6385"/>
    <w:rsid w:val="00FB750C"/>
    <w:rsid w:val="00FB7898"/>
    <w:rsid w:val="00FB7EC3"/>
    <w:rsid w:val="00FC00B2"/>
    <w:rsid w:val="00FC0151"/>
    <w:rsid w:val="00FC033D"/>
    <w:rsid w:val="00FC21F4"/>
    <w:rsid w:val="00FC25E1"/>
    <w:rsid w:val="00FC2B17"/>
    <w:rsid w:val="00FC3926"/>
    <w:rsid w:val="00FC4AAC"/>
    <w:rsid w:val="00FC4BCE"/>
    <w:rsid w:val="00FC4BD9"/>
    <w:rsid w:val="00FC5D6A"/>
    <w:rsid w:val="00FC64CD"/>
    <w:rsid w:val="00FC7294"/>
    <w:rsid w:val="00FD1CF1"/>
    <w:rsid w:val="00FD1D58"/>
    <w:rsid w:val="00FD2A09"/>
    <w:rsid w:val="00FD2CF3"/>
    <w:rsid w:val="00FD3A00"/>
    <w:rsid w:val="00FD4C8D"/>
    <w:rsid w:val="00FD54E5"/>
    <w:rsid w:val="00FD5C3D"/>
    <w:rsid w:val="00FD6030"/>
    <w:rsid w:val="00FD63A5"/>
    <w:rsid w:val="00FD6C4E"/>
    <w:rsid w:val="00FD6E4F"/>
    <w:rsid w:val="00FD6ED3"/>
    <w:rsid w:val="00FD6F55"/>
    <w:rsid w:val="00FD76DF"/>
    <w:rsid w:val="00FD78D5"/>
    <w:rsid w:val="00FD7C01"/>
    <w:rsid w:val="00FE10C1"/>
    <w:rsid w:val="00FE1155"/>
    <w:rsid w:val="00FE2446"/>
    <w:rsid w:val="00FE282A"/>
    <w:rsid w:val="00FE2C6A"/>
    <w:rsid w:val="00FE2E26"/>
    <w:rsid w:val="00FE359D"/>
    <w:rsid w:val="00FE362D"/>
    <w:rsid w:val="00FE439D"/>
    <w:rsid w:val="00FE4F31"/>
    <w:rsid w:val="00FE5365"/>
    <w:rsid w:val="00FE598B"/>
    <w:rsid w:val="00FE5F36"/>
    <w:rsid w:val="00FE609C"/>
    <w:rsid w:val="00FE65FA"/>
    <w:rsid w:val="00FE755C"/>
    <w:rsid w:val="00FE75AD"/>
    <w:rsid w:val="00FF0D4F"/>
    <w:rsid w:val="00FF0D64"/>
    <w:rsid w:val="00FF1432"/>
    <w:rsid w:val="00FF179C"/>
    <w:rsid w:val="00FF2219"/>
    <w:rsid w:val="00FF2711"/>
    <w:rsid w:val="00FF2B28"/>
    <w:rsid w:val="00FF336B"/>
    <w:rsid w:val="00FF46AE"/>
    <w:rsid w:val="00FF49C3"/>
    <w:rsid w:val="00FF4D7F"/>
    <w:rsid w:val="00FF52B5"/>
    <w:rsid w:val="00FF5AB8"/>
    <w:rsid w:val="00FF5ACC"/>
    <w:rsid w:val="00FF5EE3"/>
    <w:rsid w:val="00FF68BD"/>
    <w:rsid w:val="00FF7023"/>
    <w:rsid w:val="00FF7F15"/>
    <w:rsid w:val="020519B0"/>
    <w:rsid w:val="05183258"/>
    <w:rsid w:val="05A944D9"/>
    <w:rsid w:val="05FB55B2"/>
    <w:rsid w:val="06250043"/>
    <w:rsid w:val="07FF4BCC"/>
    <w:rsid w:val="08B502B9"/>
    <w:rsid w:val="094B2292"/>
    <w:rsid w:val="09CB7B31"/>
    <w:rsid w:val="09DF226B"/>
    <w:rsid w:val="0A871B0A"/>
    <w:rsid w:val="0A947299"/>
    <w:rsid w:val="0C74059F"/>
    <w:rsid w:val="0D895949"/>
    <w:rsid w:val="0DCE1532"/>
    <w:rsid w:val="0EDF4E2E"/>
    <w:rsid w:val="0F7808F2"/>
    <w:rsid w:val="0FC60372"/>
    <w:rsid w:val="11301C12"/>
    <w:rsid w:val="174439A5"/>
    <w:rsid w:val="18DB5529"/>
    <w:rsid w:val="1AF5375E"/>
    <w:rsid w:val="1B246357"/>
    <w:rsid w:val="1C070F84"/>
    <w:rsid w:val="1C27483B"/>
    <w:rsid w:val="1CCE160D"/>
    <w:rsid w:val="1DD84DD4"/>
    <w:rsid w:val="1E5902AA"/>
    <w:rsid w:val="1F32220B"/>
    <w:rsid w:val="20005199"/>
    <w:rsid w:val="213D16BD"/>
    <w:rsid w:val="2260475D"/>
    <w:rsid w:val="23676EA3"/>
    <w:rsid w:val="23DB7D74"/>
    <w:rsid w:val="25A348D0"/>
    <w:rsid w:val="26AB6DAD"/>
    <w:rsid w:val="2822125B"/>
    <w:rsid w:val="29462786"/>
    <w:rsid w:val="296123C0"/>
    <w:rsid w:val="2C111690"/>
    <w:rsid w:val="2C3719E7"/>
    <w:rsid w:val="2C3B0BF1"/>
    <w:rsid w:val="2CDE6325"/>
    <w:rsid w:val="2D3E71A2"/>
    <w:rsid w:val="2DD810FA"/>
    <w:rsid w:val="2EB16FA6"/>
    <w:rsid w:val="2F255700"/>
    <w:rsid w:val="2F486EBF"/>
    <w:rsid w:val="2F813FAD"/>
    <w:rsid w:val="302B718A"/>
    <w:rsid w:val="30335174"/>
    <w:rsid w:val="30985C66"/>
    <w:rsid w:val="30C83503"/>
    <w:rsid w:val="32E84C3A"/>
    <w:rsid w:val="33B46BF2"/>
    <w:rsid w:val="34C911A2"/>
    <w:rsid w:val="34F425E0"/>
    <w:rsid w:val="35441457"/>
    <w:rsid w:val="357B7BE9"/>
    <w:rsid w:val="360D0AB0"/>
    <w:rsid w:val="36DF536A"/>
    <w:rsid w:val="37830E4A"/>
    <w:rsid w:val="37B346AE"/>
    <w:rsid w:val="37B84AD2"/>
    <w:rsid w:val="389A3C81"/>
    <w:rsid w:val="38FC3349"/>
    <w:rsid w:val="392748D4"/>
    <w:rsid w:val="39C77AC6"/>
    <w:rsid w:val="3AB5697A"/>
    <w:rsid w:val="3B18054B"/>
    <w:rsid w:val="3BB37A4B"/>
    <w:rsid w:val="3CAF5838"/>
    <w:rsid w:val="3D0E69D6"/>
    <w:rsid w:val="3D1C52E9"/>
    <w:rsid w:val="3D320229"/>
    <w:rsid w:val="3DF40CB5"/>
    <w:rsid w:val="3F25255D"/>
    <w:rsid w:val="3F644839"/>
    <w:rsid w:val="3FAF3C19"/>
    <w:rsid w:val="3FC06CA7"/>
    <w:rsid w:val="41D746D2"/>
    <w:rsid w:val="426D60CD"/>
    <w:rsid w:val="42D9117A"/>
    <w:rsid w:val="435807E5"/>
    <w:rsid w:val="439056B6"/>
    <w:rsid w:val="44450152"/>
    <w:rsid w:val="44511624"/>
    <w:rsid w:val="45C46ADE"/>
    <w:rsid w:val="463635EA"/>
    <w:rsid w:val="4670086C"/>
    <w:rsid w:val="46BE7E5A"/>
    <w:rsid w:val="47100D18"/>
    <w:rsid w:val="48036B8A"/>
    <w:rsid w:val="48465E34"/>
    <w:rsid w:val="49E22BBA"/>
    <w:rsid w:val="4A02483E"/>
    <w:rsid w:val="4A304C90"/>
    <w:rsid w:val="4A5F687B"/>
    <w:rsid w:val="4BC83DFC"/>
    <w:rsid w:val="4CD47FB9"/>
    <w:rsid w:val="4E332256"/>
    <w:rsid w:val="4E6E3EA2"/>
    <w:rsid w:val="4ED47955"/>
    <w:rsid w:val="4F261963"/>
    <w:rsid w:val="4FA41614"/>
    <w:rsid w:val="500E5086"/>
    <w:rsid w:val="50E97777"/>
    <w:rsid w:val="51567993"/>
    <w:rsid w:val="55BF55BB"/>
    <w:rsid w:val="562F1587"/>
    <w:rsid w:val="578514AA"/>
    <w:rsid w:val="58971C61"/>
    <w:rsid w:val="59684DC3"/>
    <w:rsid w:val="5A097B4C"/>
    <w:rsid w:val="5B727F71"/>
    <w:rsid w:val="5B7772AC"/>
    <w:rsid w:val="5B8C3942"/>
    <w:rsid w:val="5C5D2EB2"/>
    <w:rsid w:val="5C8408B0"/>
    <w:rsid w:val="5DF46A6A"/>
    <w:rsid w:val="5E107F00"/>
    <w:rsid w:val="5E8905DA"/>
    <w:rsid w:val="5EE05CAD"/>
    <w:rsid w:val="5F075324"/>
    <w:rsid w:val="5F2710F0"/>
    <w:rsid w:val="5FCC7D34"/>
    <w:rsid w:val="60125AAD"/>
    <w:rsid w:val="60B763E7"/>
    <w:rsid w:val="60C6283D"/>
    <w:rsid w:val="61326BA8"/>
    <w:rsid w:val="613A55E5"/>
    <w:rsid w:val="613D21A8"/>
    <w:rsid w:val="61B62F94"/>
    <w:rsid w:val="62B13DF7"/>
    <w:rsid w:val="630972AE"/>
    <w:rsid w:val="633F017F"/>
    <w:rsid w:val="639F558B"/>
    <w:rsid w:val="644E69E9"/>
    <w:rsid w:val="64745D30"/>
    <w:rsid w:val="64C5548C"/>
    <w:rsid w:val="6507098B"/>
    <w:rsid w:val="6518287B"/>
    <w:rsid w:val="6518739A"/>
    <w:rsid w:val="65BA4BBA"/>
    <w:rsid w:val="67896EC9"/>
    <w:rsid w:val="680F5214"/>
    <w:rsid w:val="68BE1A61"/>
    <w:rsid w:val="697D1C89"/>
    <w:rsid w:val="6C172B19"/>
    <w:rsid w:val="6C1B21FB"/>
    <w:rsid w:val="6D887B04"/>
    <w:rsid w:val="6E2C0351"/>
    <w:rsid w:val="6EC01467"/>
    <w:rsid w:val="6F440AE1"/>
    <w:rsid w:val="70990F31"/>
    <w:rsid w:val="719E3CD7"/>
    <w:rsid w:val="72050A2D"/>
    <w:rsid w:val="721B0BF7"/>
    <w:rsid w:val="72E2443E"/>
    <w:rsid w:val="72F7388C"/>
    <w:rsid w:val="73E21C7E"/>
    <w:rsid w:val="74712649"/>
    <w:rsid w:val="74875A59"/>
    <w:rsid w:val="756A7645"/>
    <w:rsid w:val="76214D57"/>
    <w:rsid w:val="76443C15"/>
    <w:rsid w:val="76C7362A"/>
    <w:rsid w:val="77832322"/>
    <w:rsid w:val="77B869E4"/>
    <w:rsid w:val="78A766FA"/>
    <w:rsid w:val="78E94A3A"/>
    <w:rsid w:val="79001A05"/>
    <w:rsid w:val="79746E21"/>
    <w:rsid w:val="797B332A"/>
    <w:rsid w:val="79EC2E5B"/>
    <w:rsid w:val="7B581578"/>
    <w:rsid w:val="7BF3484C"/>
    <w:rsid w:val="7C3D6565"/>
    <w:rsid w:val="7C5842C5"/>
    <w:rsid w:val="7D183D72"/>
    <w:rsid w:val="7E0F18FF"/>
    <w:rsid w:val="7E95122F"/>
    <w:rsid w:val="7F1759D0"/>
    <w:rsid w:val="7F290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91C1A9-AF9B-469F-9E88-4D97B44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qFormat="1"/>
    <w:lsdException w:name="Default Paragraph Font" w:semiHidden="1" w:uiPriority="1" w:unhideWhenUsed="1" w:qFormat="1"/>
    <w:lsdException w:name="Body Text"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unhideWhenUsed="1" w:qFormat="1"/>
    <w:lsdException w:name="Body Text Indent 2" w:unhideWhenUsed="1" w:qFormat="1"/>
    <w:lsdException w:name="Body Text Indent 3" w:unhideWhenUsed="1" w:qFormat="1"/>
    <w:lsdException w:name="Block Text" w:locked="1"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qFormat="1"/>
    <w:lsdException w:name="Plain Text" w:locked="1"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B40A8"/>
    <w:pPr>
      <w:widowControl w:val="0"/>
      <w:jc w:val="both"/>
    </w:pPr>
    <w:rPr>
      <w:rFonts w:ascii="宋体" w:hAnsi="宋体"/>
      <w:kern w:val="2"/>
      <w:sz w:val="28"/>
      <w:szCs w:val="24"/>
    </w:rPr>
  </w:style>
  <w:style w:type="paragraph" w:styleId="1">
    <w:name w:val="heading 1"/>
    <w:basedOn w:val="a"/>
    <w:next w:val="a"/>
    <w:link w:val="1Char"/>
    <w:uiPriority w:val="99"/>
    <w:qFormat/>
    <w:rsid w:val="00BB40A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B40A8"/>
    <w:pPr>
      <w:keepNext/>
      <w:ind w:firstLineChars="100" w:firstLine="241"/>
      <w:outlineLvl w:val="1"/>
    </w:pPr>
    <w:rPr>
      <w:b/>
      <w:bCs/>
      <w:sz w:val="24"/>
      <w:szCs w:val="20"/>
    </w:rPr>
  </w:style>
  <w:style w:type="paragraph" w:styleId="3">
    <w:name w:val="heading 3"/>
    <w:basedOn w:val="a"/>
    <w:next w:val="a"/>
    <w:link w:val="3Char"/>
    <w:uiPriority w:val="99"/>
    <w:qFormat/>
    <w:rsid w:val="00BB40A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B40A8"/>
    <w:pPr>
      <w:spacing w:after="100" w:line="360" w:lineRule="exact"/>
      <w:ind w:firstLine="200"/>
    </w:pPr>
    <w:rPr>
      <w:rFonts w:ascii="Times New Roman" w:hAnsi="Times New Roman"/>
      <w:sz w:val="22"/>
      <w:szCs w:val="20"/>
    </w:rPr>
  </w:style>
  <w:style w:type="paragraph" w:styleId="a4">
    <w:name w:val="Document Map"/>
    <w:basedOn w:val="a"/>
    <w:link w:val="Char"/>
    <w:uiPriority w:val="99"/>
    <w:semiHidden/>
    <w:qFormat/>
    <w:rsid w:val="00BB40A8"/>
    <w:pPr>
      <w:shd w:val="clear" w:color="auto" w:fill="000080"/>
    </w:pPr>
  </w:style>
  <w:style w:type="paragraph" w:styleId="a5">
    <w:name w:val="annotation text"/>
    <w:basedOn w:val="a"/>
    <w:link w:val="Char0"/>
    <w:uiPriority w:val="99"/>
    <w:semiHidden/>
    <w:qFormat/>
    <w:rsid w:val="00BB40A8"/>
    <w:pPr>
      <w:jc w:val="left"/>
    </w:pPr>
  </w:style>
  <w:style w:type="paragraph" w:styleId="30">
    <w:name w:val="Body Text 3"/>
    <w:basedOn w:val="a"/>
    <w:link w:val="3Char0"/>
    <w:uiPriority w:val="99"/>
    <w:qFormat/>
    <w:rsid w:val="00BB40A8"/>
    <w:pPr>
      <w:tabs>
        <w:tab w:val="left" w:pos="1080"/>
      </w:tabs>
      <w:adjustRightInd w:val="0"/>
      <w:snapToGrid w:val="0"/>
      <w:spacing w:before="120" w:line="300" w:lineRule="atLeast"/>
    </w:pPr>
    <w:rPr>
      <w:sz w:val="18"/>
      <w:szCs w:val="20"/>
    </w:rPr>
  </w:style>
  <w:style w:type="paragraph" w:styleId="a6">
    <w:name w:val="Body Text"/>
    <w:basedOn w:val="a"/>
    <w:link w:val="Char1"/>
    <w:uiPriority w:val="99"/>
    <w:qFormat/>
    <w:rsid w:val="00BB40A8"/>
    <w:pPr>
      <w:spacing w:after="120"/>
    </w:pPr>
  </w:style>
  <w:style w:type="paragraph" w:styleId="a7">
    <w:name w:val="Body Text Indent"/>
    <w:basedOn w:val="a"/>
    <w:link w:val="Char2"/>
    <w:uiPriority w:val="99"/>
    <w:qFormat/>
    <w:rsid w:val="00BB40A8"/>
    <w:pPr>
      <w:ind w:firstLineChars="192" w:firstLine="538"/>
      <w:jc w:val="left"/>
    </w:pPr>
  </w:style>
  <w:style w:type="paragraph" w:styleId="31">
    <w:name w:val="toc 3"/>
    <w:basedOn w:val="a"/>
    <w:next w:val="a"/>
    <w:uiPriority w:val="39"/>
    <w:qFormat/>
    <w:rsid w:val="00BB40A8"/>
    <w:pPr>
      <w:ind w:leftChars="400" w:left="840"/>
    </w:pPr>
  </w:style>
  <w:style w:type="paragraph" w:styleId="a8">
    <w:name w:val="Plain Text"/>
    <w:basedOn w:val="a"/>
    <w:uiPriority w:val="99"/>
    <w:qFormat/>
    <w:locked/>
    <w:rsid w:val="00BB40A8"/>
    <w:pPr>
      <w:spacing w:line="360" w:lineRule="auto"/>
    </w:pPr>
    <w:rPr>
      <w:color w:val="000000"/>
      <w:sz w:val="24"/>
    </w:rPr>
  </w:style>
  <w:style w:type="paragraph" w:styleId="a9">
    <w:name w:val="Date"/>
    <w:basedOn w:val="a"/>
    <w:next w:val="a"/>
    <w:link w:val="Char3"/>
    <w:uiPriority w:val="99"/>
    <w:qFormat/>
    <w:rsid w:val="00BB40A8"/>
    <w:pPr>
      <w:ind w:leftChars="2500" w:left="100"/>
    </w:pPr>
  </w:style>
  <w:style w:type="paragraph" w:styleId="20">
    <w:name w:val="Body Text Indent 2"/>
    <w:basedOn w:val="a"/>
    <w:link w:val="2Char0"/>
    <w:uiPriority w:val="99"/>
    <w:qFormat/>
    <w:rsid w:val="00BB40A8"/>
    <w:pPr>
      <w:ind w:firstLineChars="150" w:firstLine="420"/>
      <w:jc w:val="left"/>
    </w:pPr>
  </w:style>
  <w:style w:type="paragraph" w:styleId="aa">
    <w:name w:val="Balloon Text"/>
    <w:basedOn w:val="a"/>
    <w:link w:val="Char4"/>
    <w:uiPriority w:val="99"/>
    <w:semiHidden/>
    <w:qFormat/>
    <w:rsid w:val="00BB40A8"/>
    <w:rPr>
      <w:sz w:val="18"/>
      <w:szCs w:val="18"/>
    </w:rPr>
  </w:style>
  <w:style w:type="paragraph" w:styleId="ab">
    <w:name w:val="footer"/>
    <w:basedOn w:val="a"/>
    <w:link w:val="Char5"/>
    <w:uiPriority w:val="99"/>
    <w:qFormat/>
    <w:rsid w:val="00BB40A8"/>
    <w:pPr>
      <w:tabs>
        <w:tab w:val="center" w:pos="4153"/>
        <w:tab w:val="right" w:pos="8306"/>
      </w:tabs>
      <w:snapToGrid w:val="0"/>
      <w:jc w:val="left"/>
    </w:pPr>
    <w:rPr>
      <w:sz w:val="18"/>
      <w:szCs w:val="18"/>
    </w:rPr>
  </w:style>
  <w:style w:type="paragraph" w:styleId="ac">
    <w:name w:val="header"/>
    <w:basedOn w:val="a"/>
    <w:link w:val="Char6"/>
    <w:uiPriority w:val="99"/>
    <w:qFormat/>
    <w:rsid w:val="00BB40A8"/>
    <w:pPr>
      <w:pBdr>
        <w:bottom w:val="single" w:sz="6" w:space="1" w:color="auto"/>
      </w:pBdr>
      <w:tabs>
        <w:tab w:val="center" w:pos="4153"/>
        <w:tab w:val="right" w:pos="8306"/>
      </w:tabs>
      <w:snapToGrid w:val="0"/>
      <w:jc w:val="center"/>
    </w:pPr>
    <w:rPr>
      <w:sz w:val="18"/>
      <w:szCs w:val="18"/>
    </w:rPr>
  </w:style>
  <w:style w:type="paragraph" w:styleId="ad">
    <w:name w:val="Signature"/>
    <w:basedOn w:val="a"/>
    <w:link w:val="Char7"/>
    <w:uiPriority w:val="99"/>
    <w:semiHidden/>
    <w:qFormat/>
    <w:rsid w:val="00BB40A8"/>
    <w:pPr>
      <w:ind w:left="4252"/>
    </w:pPr>
  </w:style>
  <w:style w:type="paragraph" w:styleId="10">
    <w:name w:val="toc 1"/>
    <w:basedOn w:val="a"/>
    <w:next w:val="a"/>
    <w:uiPriority w:val="39"/>
    <w:qFormat/>
    <w:rsid w:val="00BB40A8"/>
    <w:pPr>
      <w:tabs>
        <w:tab w:val="left" w:pos="840"/>
        <w:tab w:val="right" w:leader="dot" w:pos="9012"/>
      </w:tabs>
      <w:spacing w:line="360" w:lineRule="auto"/>
    </w:pPr>
    <w:rPr>
      <w:color w:val="000000"/>
      <w:sz w:val="21"/>
      <w:szCs w:val="21"/>
      <w:lang w:val="zh-CN"/>
    </w:rPr>
  </w:style>
  <w:style w:type="paragraph" w:styleId="32">
    <w:name w:val="Body Text Indent 3"/>
    <w:basedOn w:val="a"/>
    <w:link w:val="3Char1"/>
    <w:uiPriority w:val="99"/>
    <w:qFormat/>
    <w:rsid w:val="00BB40A8"/>
    <w:pPr>
      <w:ind w:firstLineChars="200" w:firstLine="560"/>
    </w:pPr>
  </w:style>
  <w:style w:type="paragraph" w:styleId="21">
    <w:name w:val="toc 2"/>
    <w:basedOn w:val="a"/>
    <w:next w:val="a"/>
    <w:uiPriority w:val="39"/>
    <w:qFormat/>
    <w:rsid w:val="00BB40A8"/>
    <w:pPr>
      <w:tabs>
        <w:tab w:val="right" w:leader="dot" w:pos="9012"/>
      </w:tabs>
      <w:spacing w:line="360" w:lineRule="auto"/>
      <w:ind w:leftChars="200" w:left="560"/>
    </w:pPr>
    <w:rPr>
      <w:color w:val="FF0000"/>
      <w:sz w:val="21"/>
      <w:szCs w:val="21"/>
      <w:lang w:val="zh-CN"/>
    </w:rPr>
  </w:style>
  <w:style w:type="paragraph" w:styleId="ae">
    <w:name w:val="Normal (Web)"/>
    <w:basedOn w:val="a"/>
    <w:uiPriority w:val="99"/>
    <w:qFormat/>
    <w:rsid w:val="00BB40A8"/>
    <w:pPr>
      <w:widowControl/>
      <w:jc w:val="left"/>
    </w:pPr>
    <w:rPr>
      <w:rFonts w:ascii="Arial Unicode MS" w:hAnsi="Arial Unicode MS" w:cs="Arial Unicode MS"/>
      <w:kern w:val="0"/>
      <w:sz w:val="24"/>
    </w:rPr>
  </w:style>
  <w:style w:type="paragraph" w:styleId="af">
    <w:name w:val="annotation subject"/>
    <w:basedOn w:val="a5"/>
    <w:next w:val="a5"/>
    <w:link w:val="Char8"/>
    <w:uiPriority w:val="99"/>
    <w:semiHidden/>
    <w:qFormat/>
    <w:rsid w:val="00BB40A8"/>
    <w:rPr>
      <w:b/>
      <w:bCs/>
    </w:rPr>
  </w:style>
  <w:style w:type="table" w:styleId="af0">
    <w:name w:val="Table Grid"/>
    <w:basedOn w:val="a2"/>
    <w:uiPriority w:val="99"/>
    <w:qFormat/>
    <w:rsid w:val="00BB4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99"/>
    <w:qFormat/>
    <w:rsid w:val="00BB40A8"/>
    <w:rPr>
      <w:rFonts w:cs="Times New Roman"/>
      <w:b/>
    </w:rPr>
  </w:style>
  <w:style w:type="character" w:styleId="af2">
    <w:name w:val="page number"/>
    <w:basedOn w:val="a1"/>
    <w:uiPriority w:val="99"/>
    <w:qFormat/>
    <w:rsid w:val="00BB40A8"/>
    <w:rPr>
      <w:rFonts w:cs="Times New Roman"/>
    </w:rPr>
  </w:style>
  <w:style w:type="character" w:styleId="af3">
    <w:name w:val="FollowedHyperlink"/>
    <w:basedOn w:val="a1"/>
    <w:uiPriority w:val="99"/>
    <w:qFormat/>
    <w:rsid w:val="00BB40A8"/>
    <w:rPr>
      <w:rFonts w:cs="Times New Roman"/>
      <w:color w:val="800080"/>
      <w:u w:val="single"/>
    </w:rPr>
  </w:style>
  <w:style w:type="character" w:styleId="af4">
    <w:name w:val="Emphasis"/>
    <w:basedOn w:val="a1"/>
    <w:uiPriority w:val="99"/>
    <w:qFormat/>
    <w:rsid w:val="00BB40A8"/>
    <w:rPr>
      <w:rFonts w:cs="Times New Roman"/>
      <w:color w:val="CC0000"/>
    </w:rPr>
  </w:style>
  <w:style w:type="character" w:styleId="af5">
    <w:name w:val="Hyperlink"/>
    <w:basedOn w:val="a1"/>
    <w:uiPriority w:val="99"/>
    <w:qFormat/>
    <w:rsid w:val="00BB40A8"/>
    <w:rPr>
      <w:rFonts w:cs="Times New Roman"/>
      <w:color w:val="0000FF"/>
      <w:u w:val="single"/>
    </w:rPr>
  </w:style>
  <w:style w:type="character" w:styleId="af6">
    <w:name w:val="annotation reference"/>
    <w:basedOn w:val="a1"/>
    <w:uiPriority w:val="99"/>
    <w:semiHidden/>
    <w:qFormat/>
    <w:rsid w:val="00BB40A8"/>
    <w:rPr>
      <w:rFonts w:cs="Times New Roman"/>
      <w:sz w:val="21"/>
    </w:rPr>
  </w:style>
  <w:style w:type="character" w:customStyle="1" w:styleId="1Char">
    <w:name w:val="标题 1 Char"/>
    <w:basedOn w:val="a1"/>
    <w:link w:val="1"/>
    <w:uiPriority w:val="99"/>
    <w:qFormat/>
    <w:locked/>
    <w:rsid w:val="00BB40A8"/>
    <w:rPr>
      <w:rFonts w:ascii="宋体" w:eastAsia="宋体" w:cs="Times New Roman"/>
      <w:b/>
      <w:bCs/>
      <w:kern w:val="44"/>
      <w:sz w:val="44"/>
      <w:szCs w:val="44"/>
    </w:rPr>
  </w:style>
  <w:style w:type="character" w:customStyle="1" w:styleId="2Char">
    <w:name w:val="标题 2 Char"/>
    <w:basedOn w:val="a1"/>
    <w:link w:val="2"/>
    <w:uiPriority w:val="99"/>
    <w:semiHidden/>
    <w:qFormat/>
    <w:locked/>
    <w:rsid w:val="00BB40A8"/>
    <w:rPr>
      <w:rFonts w:ascii="Cambria" w:eastAsia="宋体" w:hAnsi="Cambria" w:cs="Times New Roman"/>
      <w:b/>
      <w:bCs/>
      <w:sz w:val="32"/>
      <w:szCs w:val="32"/>
    </w:rPr>
  </w:style>
  <w:style w:type="character" w:customStyle="1" w:styleId="3Char">
    <w:name w:val="标题 3 Char"/>
    <w:basedOn w:val="a1"/>
    <w:link w:val="3"/>
    <w:qFormat/>
    <w:locked/>
    <w:rsid w:val="00BB40A8"/>
    <w:rPr>
      <w:rFonts w:ascii="宋体" w:eastAsia="宋体" w:cs="Times New Roman"/>
      <w:b/>
      <w:bCs/>
      <w:sz w:val="32"/>
      <w:szCs w:val="32"/>
    </w:rPr>
  </w:style>
  <w:style w:type="character" w:customStyle="1" w:styleId="Char">
    <w:name w:val="文档结构图 Char"/>
    <w:basedOn w:val="a1"/>
    <w:link w:val="a4"/>
    <w:uiPriority w:val="99"/>
    <w:semiHidden/>
    <w:qFormat/>
    <w:locked/>
    <w:rsid w:val="00BB40A8"/>
    <w:rPr>
      <w:rFonts w:ascii="Times New Roman" w:hAnsi="Times New Roman" w:cs="Times New Roman"/>
      <w:sz w:val="2"/>
    </w:rPr>
  </w:style>
  <w:style w:type="character" w:customStyle="1" w:styleId="Char0">
    <w:name w:val="批注文字 Char"/>
    <w:basedOn w:val="a1"/>
    <w:link w:val="a5"/>
    <w:uiPriority w:val="99"/>
    <w:semiHidden/>
    <w:qFormat/>
    <w:locked/>
    <w:rsid w:val="00BB40A8"/>
    <w:rPr>
      <w:rFonts w:ascii="宋体" w:eastAsia="宋体" w:cs="Times New Roman"/>
      <w:kern w:val="2"/>
      <w:sz w:val="24"/>
    </w:rPr>
  </w:style>
  <w:style w:type="character" w:customStyle="1" w:styleId="3Char0">
    <w:name w:val="正文文本 3 Char"/>
    <w:basedOn w:val="a1"/>
    <w:link w:val="30"/>
    <w:uiPriority w:val="99"/>
    <w:semiHidden/>
    <w:qFormat/>
    <w:locked/>
    <w:rsid w:val="00BB40A8"/>
    <w:rPr>
      <w:rFonts w:ascii="宋体" w:eastAsia="宋体" w:cs="Times New Roman"/>
      <w:sz w:val="16"/>
      <w:szCs w:val="16"/>
    </w:rPr>
  </w:style>
  <w:style w:type="character" w:customStyle="1" w:styleId="Char1">
    <w:name w:val="正文文本 Char"/>
    <w:basedOn w:val="a1"/>
    <w:link w:val="a6"/>
    <w:uiPriority w:val="99"/>
    <w:semiHidden/>
    <w:qFormat/>
    <w:locked/>
    <w:rsid w:val="00BB40A8"/>
    <w:rPr>
      <w:rFonts w:ascii="宋体" w:eastAsia="宋体" w:cs="Times New Roman"/>
      <w:sz w:val="24"/>
      <w:szCs w:val="24"/>
    </w:rPr>
  </w:style>
  <w:style w:type="character" w:customStyle="1" w:styleId="Char2">
    <w:name w:val="正文文本缩进 Char"/>
    <w:basedOn w:val="a1"/>
    <w:link w:val="a7"/>
    <w:uiPriority w:val="99"/>
    <w:qFormat/>
    <w:locked/>
    <w:rsid w:val="00BB40A8"/>
    <w:rPr>
      <w:rFonts w:ascii="宋体" w:eastAsia="宋体" w:cs="Times New Roman"/>
      <w:kern w:val="2"/>
      <w:sz w:val="24"/>
    </w:rPr>
  </w:style>
  <w:style w:type="character" w:customStyle="1" w:styleId="Char3">
    <w:name w:val="日期 Char"/>
    <w:basedOn w:val="a1"/>
    <w:link w:val="a9"/>
    <w:uiPriority w:val="99"/>
    <w:semiHidden/>
    <w:qFormat/>
    <w:locked/>
    <w:rsid w:val="00BB40A8"/>
    <w:rPr>
      <w:rFonts w:ascii="宋体" w:eastAsia="宋体" w:cs="Times New Roman"/>
      <w:sz w:val="24"/>
      <w:szCs w:val="24"/>
    </w:rPr>
  </w:style>
  <w:style w:type="character" w:customStyle="1" w:styleId="2Char0">
    <w:name w:val="正文文本缩进 2 Char"/>
    <w:basedOn w:val="a1"/>
    <w:link w:val="20"/>
    <w:uiPriority w:val="99"/>
    <w:semiHidden/>
    <w:qFormat/>
    <w:locked/>
    <w:rsid w:val="00BB40A8"/>
    <w:rPr>
      <w:rFonts w:ascii="宋体" w:eastAsia="宋体" w:cs="Times New Roman"/>
      <w:sz w:val="24"/>
      <w:szCs w:val="24"/>
    </w:rPr>
  </w:style>
  <w:style w:type="character" w:customStyle="1" w:styleId="Char4">
    <w:name w:val="批注框文本 Char"/>
    <w:basedOn w:val="a1"/>
    <w:link w:val="aa"/>
    <w:uiPriority w:val="99"/>
    <w:semiHidden/>
    <w:qFormat/>
    <w:locked/>
    <w:rsid w:val="00BB40A8"/>
    <w:rPr>
      <w:rFonts w:ascii="宋体" w:eastAsia="宋体" w:cs="Times New Roman"/>
      <w:sz w:val="2"/>
    </w:rPr>
  </w:style>
  <w:style w:type="character" w:customStyle="1" w:styleId="Char5">
    <w:name w:val="页脚 Char"/>
    <w:basedOn w:val="a1"/>
    <w:link w:val="ab"/>
    <w:uiPriority w:val="99"/>
    <w:qFormat/>
    <w:locked/>
    <w:rsid w:val="00BB40A8"/>
    <w:rPr>
      <w:rFonts w:ascii="宋体" w:eastAsia="宋体" w:cs="Times New Roman"/>
      <w:kern w:val="2"/>
      <w:sz w:val="18"/>
    </w:rPr>
  </w:style>
  <w:style w:type="character" w:customStyle="1" w:styleId="Char6">
    <w:name w:val="页眉 Char"/>
    <w:basedOn w:val="a1"/>
    <w:link w:val="ac"/>
    <w:uiPriority w:val="99"/>
    <w:semiHidden/>
    <w:qFormat/>
    <w:locked/>
    <w:rsid w:val="00BB40A8"/>
    <w:rPr>
      <w:rFonts w:ascii="宋体" w:eastAsia="宋体" w:cs="Times New Roman"/>
      <w:sz w:val="18"/>
      <w:szCs w:val="18"/>
    </w:rPr>
  </w:style>
  <w:style w:type="character" w:customStyle="1" w:styleId="Char7">
    <w:name w:val="签名 Char"/>
    <w:basedOn w:val="a1"/>
    <w:link w:val="ad"/>
    <w:uiPriority w:val="99"/>
    <w:semiHidden/>
    <w:qFormat/>
    <w:locked/>
    <w:rsid w:val="00BB40A8"/>
    <w:rPr>
      <w:rFonts w:ascii="宋体" w:eastAsia="宋体" w:cs="Times New Roman"/>
      <w:sz w:val="24"/>
      <w:szCs w:val="24"/>
    </w:rPr>
  </w:style>
  <w:style w:type="character" w:customStyle="1" w:styleId="3Char1">
    <w:name w:val="正文文本缩进 3 Char"/>
    <w:basedOn w:val="a1"/>
    <w:link w:val="32"/>
    <w:uiPriority w:val="99"/>
    <w:semiHidden/>
    <w:qFormat/>
    <w:locked/>
    <w:rsid w:val="00BB40A8"/>
    <w:rPr>
      <w:rFonts w:ascii="宋体" w:eastAsia="宋体" w:cs="Times New Roman"/>
      <w:sz w:val="16"/>
      <w:szCs w:val="16"/>
    </w:rPr>
  </w:style>
  <w:style w:type="character" w:customStyle="1" w:styleId="Char8">
    <w:name w:val="批注主题 Char"/>
    <w:basedOn w:val="Char0"/>
    <w:link w:val="af"/>
    <w:uiPriority w:val="99"/>
    <w:semiHidden/>
    <w:qFormat/>
    <w:locked/>
    <w:rsid w:val="00BB40A8"/>
    <w:rPr>
      <w:rFonts w:ascii="宋体" w:eastAsia="宋体" w:hAnsi="宋体" w:cs="Times New Roman"/>
      <w:b/>
      <w:bCs/>
      <w:kern w:val="2"/>
      <w:sz w:val="24"/>
      <w:szCs w:val="24"/>
    </w:rPr>
  </w:style>
  <w:style w:type="character" w:customStyle="1" w:styleId="Level2Char">
    <w:name w:val="Level 2 Char"/>
    <w:link w:val="Level2"/>
    <w:uiPriority w:val="99"/>
    <w:qFormat/>
    <w:locked/>
    <w:rsid w:val="00BB40A8"/>
    <w:rPr>
      <w:rFonts w:ascii="Arial" w:hAnsi="Arial"/>
      <w:kern w:val="20"/>
      <w:sz w:val="28"/>
      <w:lang w:eastAsia="en-US"/>
    </w:rPr>
  </w:style>
  <w:style w:type="paragraph" w:customStyle="1" w:styleId="Level2">
    <w:name w:val="Level 2"/>
    <w:basedOn w:val="a"/>
    <w:link w:val="Level2Char"/>
    <w:uiPriority w:val="99"/>
    <w:qFormat/>
    <w:rsid w:val="00BB40A8"/>
    <w:pPr>
      <w:widowControl/>
      <w:numPr>
        <w:ilvl w:val="1"/>
        <w:numId w:val="1"/>
      </w:numPr>
      <w:tabs>
        <w:tab w:val="left" w:pos="680"/>
      </w:tabs>
      <w:spacing w:after="140" w:line="290" w:lineRule="auto"/>
    </w:pPr>
    <w:rPr>
      <w:rFonts w:ascii="Arial" w:hAnsi="Arial"/>
      <w:kern w:val="20"/>
      <w:szCs w:val="20"/>
      <w:lang w:eastAsia="en-US"/>
    </w:rPr>
  </w:style>
  <w:style w:type="paragraph" w:customStyle="1" w:styleId="p16">
    <w:name w:val="p16"/>
    <w:basedOn w:val="a"/>
    <w:uiPriority w:val="99"/>
    <w:qFormat/>
    <w:rsid w:val="00BB40A8"/>
    <w:pPr>
      <w:widowControl/>
      <w:ind w:firstLine="420"/>
    </w:pPr>
    <w:rPr>
      <w:rFonts w:ascii="Times New Roman" w:hAnsi="Times New Roman"/>
      <w:kern w:val="0"/>
      <w:sz w:val="32"/>
      <w:szCs w:val="32"/>
    </w:rPr>
  </w:style>
  <w:style w:type="paragraph" w:customStyle="1" w:styleId="Parties">
    <w:name w:val="Parties"/>
    <w:basedOn w:val="a"/>
    <w:uiPriority w:val="99"/>
    <w:qFormat/>
    <w:rsid w:val="00BB40A8"/>
    <w:pPr>
      <w:widowControl/>
      <w:numPr>
        <w:numId w:val="2"/>
      </w:numPr>
      <w:tabs>
        <w:tab w:val="clear" w:pos="360"/>
        <w:tab w:val="left" w:pos="567"/>
      </w:tabs>
      <w:spacing w:after="140" w:line="290" w:lineRule="auto"/>
    </w:pPr>
    <w:rPr>
      <w:rFonts w:ascii="Arial" w:hAnsi="Arial"/>
      <w:kern w:val="20"/>
      <w:sz w:val="20"/>
      <w:lang w:eastAsia="en-US"/>
    </w:rPr>
  </w:style>
  <w:style w:type="paragraph" w:customStyle="1" w:styleId="Blockquote">
    <w:name w:val="Blockquote"/>
    <w:basedOn w:val="a"/>
    <w:uiPriority w:val="99"/>
    <w:qFormat/>
    <w:rsid w:val="00BB40A8"/>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Body1">
    <w:name w:val="Body 1"/>
    <w:basedOn w:val="a"/>
    <w:uiPriority w:val="99"/>
    <w:qFormat/>
    <w:rsid w:val="00BB40A8"/>
    <w:pPr>
      <w:widowControl/>
      <w:spacing w:after="140" w:line="290" w:lineRule="auto"/>
      <w:ind w:left="567"/>
    </w:pPr>
    <w:rPr>
      <w:rFonts w:ascii="Arial" w:hAnsi="Arial"/>
      <w:kern w:val="20"/>
      <w:sz w:val="20"/>
      <w:lang w:eastAsia="en-US"/>
    </w:rPr>
  </w:style>
  <w:style w:type="paragraph" w:customStyle="1" w:styleId="Body">
    <w:name w:val="Body"/>
    <w:basedOn w:val="a"/>
    <w:uiPriority w:val="99"/>
    <w:qFormat/>
    <w:rsid w:val="00BB40A8"/>
    <w:pPr>
      <w:widowControl/>
      <w:spacing w:after="140" w:line="290" w:lineRule="auto"/>
    </w:pPr>
    <w:rPr>
      <w:rFonts w:ascii="Arial" w:hAnsi="Arial"/>
      <w:kern w:val="20"/>
      <w:sz w:val="20"/>
      <w:lang w:eastAsia="en-US"/>
    </w:rPr>
  </w:style>
  <w:style w:type="paragraph" w:customStyle="1" w:styleId="Char9">
    <w:name w:val="Char"/>
    <w:basedOn w:val="a"/>
    <w:uiPriority w:val="99"/>
    <w:qFormat/>
    <w:rsid w:val="00BB40A8"/>
    <w:rPr>
      <w:rFonts w:ascii="Times New Roman" w:hAnsi="Times New Roman"/>
      <w:sz w:val="21"/>
    </w:rPr>
  </w:style>
  <w:style w:type="paragraph" w:customStyle="1" w:styleId="Char10">
    <w:name w:val="Char1"/>
    <w:basedOn w:val="a"/>
    <w:uiPriority w:val="99"/>
    <w:qFormat/>
    <w:rsid w:val="00BB40A8"/>
    <w:rPr>
      <w:rFonts w:ascii="Tahoma" w:hAnsi="Tahoma"/>
      <w:b/>
      <w:szCs w:val="28"/>
    </w:rPr>
  </w:style>
  <w:style w:type="paragraph" w:customStyle="1" w:styleId="CharCharCharChar1">
    <w:name w:val="Char Char Char Char1"/>
    <w:basedOn w:val="a"/>
    <w:uiPriority w:val="99"/>
    <w:qFormat/>
    <w:rsid w:val="00BB40A8"/>
    <w:rPr>
      <w:rFonts w:ascii="Times New Roman" w:eastAsia="PMingLiUfalt" w:hAnsi="Times New Roman"/>
      <w:kern w:val="0"/>
      <w:sz w:val="24"/>
    </w:rPr>
  </w:style>
  <w:style w:type="paragraph" w:customStyle="1" w:styleId="CharCharCharCharCharCharCharCharCharCharCharCharCharCharCharChar">
    <w:name w:val="Char Char Char Char Char Char Char Char Char Char Char Char Char Char Char Char"/>
    <w:basedOn w:val="a"/>
    <w:uiPriority w:val="99"/>
    <w:qFormat/>
    <w:rsid w:val="00BB40A8"/>
    <w:rPr>
      <w:rFonts w:ascii="Times New Roman" w:hAnsi="Times New Roman"/>
      <w:sz w:val="21"/>
    </w:rPr>
  </w:style>
  <w:style w:type="paragraph" w:customStyle="1" w:styleId="1111A">
    <w:name w:val="1.1.1.1A"/>
    <w:basedOn w:val="a"/>
    <w:uiPriority w:val="99"/>
    <w:qFormat/>
    <w:rsid w:val="00BB40A8"/>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styleId="af7">
    <w:name w:val="List Paragraph"/>
    <w:basedOn w:val="a"/>
    <w:uiPriority w:val="99"/>
    <w:qFormat/>
    <w:rsid w:val="00BB40A8"/>
    <w:pPr>
      <w:ind w:firstLineChars="200" w:firstLine="420"/>
    </w:pPr>
    <w:rPr>
      <w:rFonts w:ascii="Calibri" w:hAnsi="Calibri"/>
      <w:sz w:val="21"/>
      <w:szCs w:val="22"/>
    </w:rPr>
  </w:style>
  <w:style w:type="paragraph" w:customStyle="1" w:styleId="CharCharCharChar">
    <w:name w:val="Char Char Char Char"/>
    <w:basedOn w:val="a"/>
    <w:uiPriority w:val="99"/>
    <w:qFormat/>
    <w:rsid w:val="00BB40A8"/>
    <w:rPr>
      <w:rFonts w:ascii="Times New Roman" w:hAnsi="Times New Roman"/>
      <w:sz w:val="21"/>
    </w:rPr>
  </w:style>
  <w:style w:type="paragraph" w:customStyle="1" w:styleId="CharChar">
    <w:name w:val="Char Char"/>
    <w:next w:val="a"/>
    <w:uiPriority w:val="99"/>
    <w:qFormat/>
    <w:rsid w:val="00BB40A8"/>
    <w:pPr>
      <w:keepNext/>
      <w:keepLines/>
      <w:spacing w:before="240" w:after="240"/>
      <w:ind w:left="624" w:hanging="624"/>
      <w:outlineLvl w:val="7"/>
    </w:pPr>
    <w:rPr>
      <w:rFonts w:ascii="Arial" w:eastAsia="黑体" w:hAnsi="Arial" w:cs="Arial"/>
      <w:sz w:val="21"/>
      <w:szCs w:val="21"/>
    </w:rPr>
  </w:style>
  <w:style w:type="paragraph" w:customStyle="1" w:styleId="-11">
    <w:name w:val="彩色列表 - 强调文字颜色 11"/>
    <w:basedOn w:val="a"/>
    <w:uiPriority w:val="99"/>
    <w:qFormat/>
    <w:rsid w:val="00BB40A8"/>
    <w:pPr>
      <w:ind w:firstLineChars="200" w:firstLine="420"/>
    </w:pPr>
  </w:style>
  <w:style w:type="paragraph" w:customStyle="1" w:styleId="Body2">
    <w:name w:val="Body 2"/>
    <w:basedOn w:val="a"/>
    <w:uiPriority w:val="99"/>
    <w:qFormat/>
    <w:rsid w:val="00BB40A8"/>
    <w:pPr>
      <w:widowControl/>
      <w:spacing w:after="140" w:line="290" w:lineRule="auto"/>
      <w:ind w:left="1247"/>
    </w:pPr>
    <w:rPr>
      <w:rFonts w:ascii="Arial" w:hAnsi="Arial"/>
      <w:kern w:val="20"/>
      <w:sz w:val="20"/>
      <w:lang w:eastAsia="en-US"/>
    </w:rPr>
  </w:style>
  <w:style w:type="paragraph" w:customStyle="1" w:styleId="KWheading2">
    <w:name w:val="K&amp;W heading 2"/>
    <w:basedOn w:val="KWNormal"/>
    <w:uiPriority w:val="99"/>
    <w:qFormat/>
    <w:rsid w:val="00BB40A8"/>
    <w:pPr>
      <w:widowControl w:val="0"/>
      <w:numPr>
        <w:ilvl w:val="1"/>
        <w:numId w:val="3"/>
      </w:numPr>
      <w:spacing w:line="320" w:lineRule="exact"/>
      <w:outlineLvl w:val="1"/>
    </w:pPr>
    <w:rPr>
      <w:rFonts w:cs="Times New Roman"/>
      <w:color w:val="auto"/>
    </w:rPr>
  </w:style>
  <w:style w:type="paragraph" w:customStyle="1" w:styleId="KWNormal">
    <w:name w:val="K&amp;W Normal"/>
    <w:uiPriority w:val="99"/>
    <w:qFormat/>
    <w:rsid w:val="00BB40A8"/>
    <w:pPr>
      <w:spacing w:after="360" w:line="320" w:lineRule="atLeast"/>
      <w:jc w:val="both"/>
    </w:pPr>
    <w:rPr>
      <w:rFonts w:ascii="Arial" w:eastAsia="楷体_GB2312" w:hAnsi="Arial" w:cs="Courier New"/>
      <w:color w:val="000000"/>
      <w:sz w:val="24"/>
      <w:lang w:eastAsia="en-US"/>
    </w:rPr>
  </w:style>
  <w:style w:type="paragraph" w:customStyle="1" w:styleId="KWBodytext">
    <w:name w:val="K&amp;W Body text"/>
    <w:basedOn w:val="KWNormal"/>
    <w:uiPriority w:val="99"/>
    <w:qFormat/>
    <w:rsid w:val="00BB40A8"/>
    <w:pPr>
      <w:ind w:firstLine="567"/>
    </w:pPr>
    <w:rPr>
      <w:color w:val="auto"/>
    </w:rPr>
  </w:style>
  <w:style w:type="paragraph" w:customStyle="1" w:styleId="KWListNumber">
    <w:name w:val="K&amp;W List Number"/>
    <w:basedOn w:val="KWNormal"/>
    <w:uiPriority w:val="99"/>
    <w:qFormat/>
    <w:rsid w:val="00BB40A8"/>
    <w:pPr>
      <w:numPr>
        <w:numId w:val="4"/>
      </w:numPr>
      <w:spacing w:line="320" w:lineRule="exact"/>
    </w:pPr>
  </w:style>
  <w:style w:type="paragraph" w:customStyle="1" w:styleId="KWheading1">
    <w:name w:val="K&amp;W heading 1"/>
    <w:basedOn w:val="KWNormal"/>
    <w:next w:val="KWheading2"/>
    <w:uiPriority w:val="99"/>
    <w:qFormat/>
    <w:rsid w:val="00BB40A8"/>
    <w:pPr>
      <w:widowControl w:val="0"/>
      <w:numPr>
        <w:numId w:val="3"/>
      </w:numPr>
      <w:spacing w:line="320" w:lineRule="exact"/>
      <w:outlineLvl w:val="0"/>
    </w:pPr>
    <w:rPr>
      <w:b/>
      <w:color w:val="auto"/>
      <w:sz w:val="28"/>
    </w:rPr>
  </w:style>
  <w:style w:type="paragraph" w:customStyle="1" w:styleId="KWheading3">
    <w:name w:val="K&amp;W heading 3"/>
    <w:basedOn w:val="KWNormal"/>
    <w:uiPriority w:val="99"/>
    <w:qFormat/>
    <w:rsid w:val="00BB40A8"/>
    <w:pPr>
      <w:numPr>
        <w:ilvl w:val="2"/>
        <w:numId w:val="3"/>
      </w:numPr>
      <w:spacing w:line="320" w:lineRule="exact"/>
      <w:outlineLvl w:val="2"/>
    </w:pPr>
    <w:rPr>
      <w:color w:val="auto"/>
    </w:rPr>
  </w:style>
  <w:style w:type="paragraph" w:customStyle="1" w:styleId="af8">
    <w:name w:val="正文首行缩进两字符"/>
    <w:basedOn w:val="a"/>
    <w:qFormat/>
    <w:rsid w:val="00BB40A8"/>
    <w:pPr>
      <w:spacing w:line="360" w:lineRule="auto"/>
      <w:ind w:firstLineChars="200" w:firstLine="200"/>
    </w:pPr>
  </w:style>
  <w:style w:type="paragraph" w:customStyle="1" w:styleId="Default">
    <w:name w:val="Default"/>
    <w:qFormat/>
    <w:rsid w:val="00BB40A8"/>
    <w:pPr>
      <w:widowControl w:val="0"/>
      <w:autoSpaceDE w:val="0"/>
      <w:autoSpaceDN w:val="0"/>
      <w:adjustRightInd w:val="0"/>
    </w:pPr>
    <w:rPr>
      <w:rFonts w:ascii="宋体" w:cs="宋体"/>
      <w:color w:val="000000"/>
      <w:sz w:val="24"/>
      <w:szCs w:val="24"/>
    </w:rPr>
  </w:style>
  <w:style w:type="table" w:customStyle="1" w:styleId="TableGrid">
    <w:name w:val="TableGrid"/>
    <w:qFormat/>
    <w:rsid w:val="00BB40A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11">
    <w:name w:val="无间隔1"/>
    <w:uiPriority w:val="1"/>
    <w:qFormat/>
    <w:rsid w:val="00BB40A8"/>
    <w:pPr>
      <w:widowControl w:val="0"/>
      <w:jc w:val="both"/>
    </w:pPr>
    <w:rPr>
      <w:kern w:val="2"/>
      <w:sz w:val="21"/>
      <w:szCs w:val="22"/>
    </w:rPr>
  </w:style>
  <w:style w:type="paragraph" w:customStyle="1" w:styleId="p0">
    <w:name w:val="p0"/>
    <w:basedOn w:val="a"/>
    <w:rsid w:val="005E5892"/>
    <w:pPr>
      <w:widowControl/>
      <w:spacing w:before="100" w:beforeAutospacing="1" w:after="100" w:afterAutospacing="1"/>
      <w:jc w:val="left"/>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7614">
      <w:bodyDiv w:val="1"/>
      <w:marLeft w:val="0"/>
      <w:marRight w:val="0"/>
      <w:marTop w:val="0"/>
      <w:marBottom w:val="0"/>
      <w:divBdr>
        <w:top w:val="none" w:sz="0" w:space="0" w:color="auto"/>
        <w:left w:val="none" w:sz="0" w:space="0" w:color="auto"/>
        <w:bottom w:val="none" w:sz="0" w:space="0" w:color="auto"/>
        <w:right w:val="none" w:sz="0" w:space="0" w:color="auto"/>
      </w:divBdr>
    </w:div>
    <w:div w:id="110195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si.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gsi.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1497</Words>
  <Characters>8534</Characters>
  <Application>Microsoft Office Word</Application>
  <DocSecurity>0</DocSecurity>
  <Lines>71</Lines>
  <Paragraphs>20</Paragraphs>
  <ScaleCrop>false</ScaleCrop>
  <Company>Microsoft</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招标代理机构比选公告</dc:title>
  <dc:creator>欧玲</dc:creator>
  <cp:lastModifiedBy>钟石</cp:lastModifiedBy>
  <cp:revision>22</cp:revision>
  <cp:lastPrinted>2023-08-23T02:30:00Z</cp:lastPrinted>
  <dcterms:created xsi:type="dcterms:W3CDTF">2024-06-18T06:52:00Z</dcterms:created>
  <dcterms:modified xsi:type="dcterms:W3CDTF">2024-06-20T07:18:00Z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